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FB44EF" w:rsidRDefault="00FB44EF" w:rsidP="00FB44EF">
      <w:pPr>
        <w:pStyle w:val="Heading3"/>
        <w:spacing w:line="240" w:lineRule="auto"/>
        <w:ind w:left="990" w:hanging="270"/>
        <w:rPr>
          <w:rFonts w:cs="Calibri"/>
          <w:color w:val="auto"/>
          <w:spacing w:val="0"/>
          <w:kern w:val="0"/>
          <w:sz w:val="24"/>
          <w:szCs w:val="24"/>
        </w:rPr>
      </w:pPr>
    </w:p>
    <w:p w14:paraId="294AD92A" w14:textId="55D5E6CC" w:rsidR="00D413E8" w:rsidRPr="00094392" w:rsidRDefault="00D413E8" w:rsidP="000B3C2D">
      <w:pPr>
        <w:pStyle w:val="ListParagraph"/>
        <w:numPr>
          <w:ilvl w:val="0"/>
          <w:numId w:val="5"/>
        </w:numPr>
        <w:ind w:left="270" w:hanging="270"/>
        <w:rPr>
          <w:rFonts w:ascii="Arial" w:hAnsi="Arial" w:cs="Arial"/>
          <w:b/>
          <w:bCs/>
          <w:sz w:val="24"/>
          <w:szCs w:val="24"/>
        </w:rPr>
      </w:pPr>
      <w:r w:rsidRPr="00D413E8">
        <w:rPr>
          <w:rFonts w:ascii="Arial" w:hAnsi="Arial" w:cs="Arial"/>
          <w:b/>
          <w:bCs/>
          <w:sz w:val="24"/>
          <w:szCs w:val="24"/>
        </w:rPr>
        <w:t>Fellowship Meal</w:t>
      </w:r>
      <w:r w:rsidRPr="00D413E8">
        <w:rPr>
          <w:rFonts w:ascii="Arial" w:hAnsi="Arial" w:cs="Arial"/>
          <w:sz w:val="24"/>
          <w:szCs w:val="24"/>
        </w:rPr>
        <w:t xml:space="preserve">: </w:t>
      </w:r>
      <w:r w:rsidR="007778F3">
        <w:rPr>
          <w:rFonts w:ascii="Arial" w:hAnsi="Arial" w:cs="Arial"/>
          <w:sz w:val="24"/>
          <w:szCs w:val="24"/>
        </w:rPr>
        <w:t xml:space="preserve">Please join us for </w:t>
      </w:r>
      <w:r w:rsidRPr="00D413E8">
        <w:rPr>
          <w:rFonts w:ascii="Arial" w:hAnsi="Arial" w:cs="Arial"/>
          <w:sz w:val="24"/>
          <w:szCs w:val="24"/>
        </w:rPr>
        <w:t>our monthly fellowship meal after the worship service</w:t>
      </w:r>
      <w:r w:rsidR="007778F3">
        <w:rPr>
          <w:rFonts w:ascii="Arial" w:hAnsi="Arial" w:cs="Arial"/>
          <w:sz w:val="24"/>
          <w:szCs w:val="24"/>
        </w:rPr>
        <w:t xml:space="preserve"> today</w:t>
      </w:r>
      <w:r w:rsidRPr="00D413E8">
        <w:rPr>
          <w:rFonts w:ascii="Arial" w:hAnsi="Arial" w:cs="Arial"/>
          <w:sz w:val="24"/>
          <w:szCs w:val="24"/>
        </w:rPr>
        <w:t>.</w:t>
      </w:r>
    </w:p>
    <w:p w14:paraId="2BDB6294" w14:textId="191CD41E" w:rsidR="00F91C84" w:rsidRPr="00F91C84" w:rsidRDefault="00F91C84" w:rsidP="000B3C2D">
      <w:pPr>
        <w:pStyle w:val="ListParagraph"/>
        <w:numPr>
          <w:ilvl w:val="0"/>
          <w:numId w:val="5"/>
        </w:numPr>
        <w:ind w:left="270" w:hanging="270"/>
        <w:rPr>
          <w:rFonts w:ascii="Arial" w:hAnsi="Arial" w:cs="Arial"/>
          <w:sz w:val="24"/>
          <w:szCs w:val="24"/>
        </w:rPr>
      </w:pPr>
      <w:r w:rsidRPr="00F91C84">
        <w:rPr>
          <w:rFonts w:ascii="Arial" w:hAnsi="Arial" w:cs="Arial"/>
          <w:b/>
          <w:bCs/>
          <w:sz w:val="24"/>
          <w:szCs w:val="24"/>
        </w:rPr>
        <w:t>Seniors' Fellowship Lunch</w:t>
      </w:r>
      <w:r w:rsidRPr="00F91C84">
        <w:rPr>
          <w:rFonts w:ascii="Arial" w:hAnsi="Arial" w:cs="Arial"/>
          <w:sz w:val="24"/>
          <w:szCs w:val="24"/>
        </w:rPr>
        <w:t>: Wed., May 10, noon-1:30 p.m. at the church. Just bring your lunch and beverage; desserts will be provided. Questions: John or Paula Strain.</w:t>
      </w:r>
    </w:p>
    <w:p w14:paraId="4BCFDD2D" w14:textId="44BD43B5"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0B63B67D" w14:textId="4F18933D" w:rsidR="00C72546" w:rsidRPr="00AC3558" w:rsidRDefault="00A10DFD" w:rsidP="000B3C2D">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002218E5" w:rsidRPr="00EB01A1">
        <w:rPr>
          <w:rFonts w:ascii="Arial" w:hAnsi="Arial" w:cs="Arial"/>
          <w:sz w:val="24"/>
          <w:szCs w:val="24"/>
        </w:rPr>
        <w:t xml:space="preserve">The Deacons are continuing to collect </w:t>
      </w:r>
      <w:r w:rsidR="002218E5" w:rsidRPr="00A10DFD">
        <w:rPr>
          <w:rFonts w:ascii="Arial" w:hAnsi="Arial" w:cs="Arial"/>
          <w:sz w:val="24"/>
          <w:szCs w:val="24"/>
        </w:rPr>
        <w:t xml:space="preserve">non-perishable food items and general items for those in need in our community. </w:t>
      </w:r>
      <w:r w:rsidR="00FB44EF" w:rsidRPr="00FB44EF">
        <w:rPr>
          <w:rFonts w:ascii="Arial" w:hAnsi="Arial" w:cs="Arial"/>
          <w:sz w:val="24"/>
          <w:szCs w:val="24"/>
        </w:rPr>
        <w:t>Please put items in the ACTS bin in the hallway.</w:t>
      </w:r>
    </w:p>
    <w:p w14:paraId="76BB6779" w14:textId="3E420F2F" w:rsidR="00C72546" w:rsidRPr="00A7751F" w:rsidRDefault="00A10DFD" w:rsidP="000B3C2D">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FD5393" w:rsidRPr="00FD5393">
        <w:rPr>
          <w:rFonts w:ascii="Arial" w:hAnsi="Arial" w:cs="Arial"/>
          <w:sz w:val="24"/>
          <w:szCs w:val="24"/>
        </w:rPr>
        <w:t xml:space="preserve">The outside </w:t>
      </w:r>
      <w:r w:rsidR="00FD5393" w:rsidRPr="00A10DFD">
        <w:rPr>
          <w:rFonts w:ascii="Arial" w:hAnsi="Arial" w:cs="Arial"/>
          <w:sz w:val="24"/>
          <w:szCs w:val="24"/>
        </w:rPr>
        <w:t>Child Safety Watch</w:t>
      </w:r>
      <w:r w:rsidR="00FD5393"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00FB44EF" w:rsidRPr="00FB44EF">
        <w:rPr>
          <w:rFonts w:ascii="Arial" w:hAnsi="Arial" w:cs="Arial"/>
          <w:sz w:val="24"/>
          <w:szCs w:val="24"/>
        </w:rPr>
        <w:t>Please consider serving in this way, using the emailed signup link.</w:t>
      </w:r>
    </w:p>
    <w:p w14:paraId="074D5658" w14:textId="25998F0A" w:rsidR="00A7751F" w:rsidRPr="00A44922" w:rsidRDefault="00A7751F" w:rsidP="000B3C2D">
      <w:pPr>
        <w:numPr>
          <w:ilvl w:val="0"/>
          <w:numId w:val="2"/>
        </w:numPr>
        <w:spacing w:line="240" w:lineRule="auto"/>
        <w:ind w:left="270" w:hanging="270"/>
        <w:rPr>
          <w:rFonts w:ascii="Arial" w:hAnsi="Arial" w:cs="Arial"/>
          <w:color w:val="auto"/>
          <w:kern w:val="0"/>
          <w:sz w:val="24"/>
          <w:szCs w:val="24"/>
        </w:rPr>
      </w:pPr>
      <w:r w:rsidRPr="00A7751F">
        <w:rPr>
          <w:rFonts w:ascii="Arial" w:hAnsi="Arial" w:cs="Arial"/>
          <w:b/>
          <w:bCs/>
          <w:color w:val="auto"/>
          <w:kern w:val="0"/>
          <w:sz w:val="24"/>
          <w:szCs w:val="24"/>
        </w:rPr>
        <w:t>Family Campout</w:t>
      </w:r>
      <w:r w:rsidRPr="00A7751F">
        <w:rPr>
          <w:rFonts w:ascii="Arial" w:hAnsi="Arial" w:cs="Arial"/>
          <w:color w:val="auto"/>
          <w:kern w:val="0"/>
          <w:sz w:val="24"/>
          <w:szCs w:val="24"/>
        </w:rPr>
        <w:t>: Our annual family campout will be May 18-20 at the Deane property. See Joe or Robin for more details.</w:t>
      </w:r>
    </w:p>
    <w:p w14:paraId="7F634AE4" w14:textId="56496650"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1A787D">
        <w:rPr>
          <w:rFonts w:ascii="Arial" w:hAnsi="Arial" w:cs="Arial"/>
          <w:color w:val="auto"/>
          <w:kern w:val="0"/>
          <w:sz w:val="24"/>
          <w:szCs w:val="24"/>
        </w:rPr>
        <w:t>.</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34CDD492" w14:textId="5760AD1E" w:rsidR="00410923" w:rsidRDefault="00410923" w:rsidP="00A544D4">
      <w:pPr>
        <w:overflowPunct/>
        <w:spacing w:line="240" w:lineRule="auto"/>
        <w:rPr>
          <w:rFonts w:ascii="Arial" w:hAnsi="Arial" w:cs="Arial"/>
          <w:sz w:val="24"/>
          <w:szCs w:val="24"/>
        </w:rPr>
      </w:pPr>
    </w:p>
    <w:p w14:paraId="6B07F28D" w14:textId="77777777" w:rsidR="001B5BEC" w:rsidRDefault="001B5BEC" w:rsidP="00A544D4">
      <w:pPr>
        <w:overflowPunct/>
        <w:spacing w:line="240" w:lineRule="auto"/>
        <w:rPr>
          <w:rFonts w:ascii="Arial" w:hAnsi="Arial" w:cs="Arial"/>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2D004791"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Pr="00A544D4">
        <w:rPr>
          <w:rFonts w:ascii="Arial" w:hAnsi="Arial" w:cs="Arial"/>
          <w:sz w:val="24"/>
          <w:szCs w:val="24"/>
        </w:rPr>
        <w:t>meet</w:t>
      </w:r>
      <w:proofErr w:type="gramEnd"/>
      <w:r w:rsidRPr="00A544D4">
        <w:rPr>
          <w:rFonts w:ascii="Arial" w:hAnsi="Arial" w:cs="Arial"/>
          <w:sz w:val="24"/>
          <w:szCs w:val="24"/>
        </w:rPr>
        <w:t xml:space="preserve"> on the 2nd and 4th weeks of the month, on Tuesday morning and Thursday evening. See Lisa Bentley or Robin Deane for details.</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37E2BFC3" w14:textId="537E5774" w:rsidR="00C06E62" w:rsidRDefault="00C06E62" w:rsidP="001A787D">
      <w:pPr>
        <w:pStyle w:val="ListParagraph"/>
        <w:numPr>
          <w:ilvl w:val="0"/>
          <w:numId w:val="2"/>
        </w:numPr>
        <w:overflowPunct/>
        <w:spacing w:line="240" w:lineRule="auto"/>
        <w:ind w:left="360" w:hanging="270"/>
        <w:rPr>
          <w:rFonts w:ascii="Arial" w:hAnsi="Arial" w:cs="Arial"/>
          <w:sz w:val="24"/>
          <w:szCs w:val="24"/>
        </w:rPr>
      </w:pPr>
      <w:r w:rsidRPr="00C06E62">
        <w:rPr>
          <w:rFonts w:ascii="Arial" w:hAnsi="Arial" w:cs="Arial"/>
          <w:b/>
          <w:bCs/>
          <w:sz w:val="24"/>
          <w:szCs w:val="24"/>
        </w:rPr>
        <w:t>Opportunities to Serve</w:t>
      </w:r>
      <w:r w:rsidRPr="00C06E62">
        <w:rPr>
          <w:rFonts w:ascii="Arial" w:hAnsi="Arial" w:cs="Arial"/>
          <w:sz w:val="24"/>
          <w:szCs w:val="24"/>
        </w:rPr>
        <w:t xml:space="preserve">: Help is always needed in various areas of ministry at </w:t>
      </w:r>
      <w:proofErr w:type="spellStart"/>
      <w:r w:rsidRPr="00C06E62">
        <w:rPr>
          <w:rFonts w:ascii="Arial" w:hAnsi="Arial" w:cs="Arial"/>
          <w:sz w:val="24"/>
          <w:szCs w:val="24"/>
        </w:rPr>
        <w:t>SRPC</w:t>
      </w:r>
      <w:proofErr w:type="spellEnd"/>
      <w:r w:rsidRPr="00C06E62">
        <w:rPr>
          <w:rFonts w:ascii="Arial" w:hAnsi="Arial" w:cs="Arial"/>
          <w:sz w:val="24"/>
          <w:szCs w:val="24"/>
        </w:rPr>
        <w:t>. Please consider offering your time.</w:t>
      </w:r>
    </w:p>
    <w:p w14:paraId="5458B465" w14:textId="77777777" w:rsidR="00AD6CEB" w:rsidRDefault="00AD6CEB" w:rsidP="007477DA">
      <w:pPr>
        <w:overflowPunct/>
        <w:spacing w:line="240" w:lineRule="auto"/>
        <w:ind w:left="274" w:hanging="274"/>
        <w:jc w:val="center"/>
        <w:rPr>
          <w:rFonts w:ascii="Arial" w:hAnsi="Arial" w:cs="Arial"/>
          <w:b/>
          <w:bCs/>
          <w:sz w:val="24"/>
          <w:szCs w:val="24"/>
        </w:rPr>
      </w:pPr>
    </w:p>
    <w:p w14:paraId="3179948B" w14:textId="77777777" w:rsidR="00C06E62" w:rsidRDefault="00C06E62" w:rsidP="007477DA">
      <w:pPr>
        <w:overflowPunct/>
        <w:spacing w:line="240" w:lineRule="auto"/>
        <w:ind w:left="274" w:hanging="274"/>
        <w:jc w:val="center"/>
        <w:rPr>
          <w:rFonts w:ascii="Arial" w:hAnsi="Arial" w:cs="Arial"/>
          <w:b/>
          <w:bCs/>
          <w:sz w:val="24"/>
          <w:szCs w:val="24"/>
        </w:rPr>
      </w:pPr>
    </w:p>
    <w:p w14:paraId="6E6A64ED" w14:textId="30EDE511"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this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12471871"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1AB130C0"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1953C2BF" w14:textId="299663C4"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39AB514D"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1E6C768" w:rsidR="00C04240" w:rsidRPr="00EF6E53" w:rsidRDefault="007778F3" w:rsidP="000B3C2D">
      <w:pPr>
        <w:pStyle w:val="Heading3"/>
        <w:spacing w:line="240" w:lineRule="auto"/>
        <w:ind w:right="30"/>
        <w:jc w:val="both"/>
        <w:rPr>
          <w:color w:val="000000"/>
          <w:sz w:val="22"/>
          <w:szCs w:val="22"/>
          <w:u w:val="single"/>
        </w:rPr>
      </w:pPr>
      <w:r>
        <w:rPr>
          <w:color w:val="000000"/>
          <w:u w:val="single"/>
        </w:rPr>
        <w:t>May 7</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Welcome &amp; Announcements</w:t>
      </w:r>
    </w:p>
    <w:p w14:paraId="18E57439" w14:textId="77777777" w:rsidR="00EB01A1" w:rsidRPr="00EB01A1" w:rsidRDefault="00EB01A1" w:rsidP="000B3C2D">
      <w:pPr>
        <w:pStyle w:val="NoSpacing"/>
        <w:ind w:right="30"/>
        <w:rPr>
          <w:rFonts w:ascii="Arial Narrow" w:hAnsi="Arial Narrow"/>
          <w:sz w:val="28"/>
          <w:szCs w:val="28"/>
        </w:rPr>
      </w:pPr>
    </w:p>
    <w:p w14:paraId="2743AEA0" w14:textId="57AC3531" w:rsidR="00DC686C" w:rsidRDefault="00DC686C" w:rsidP="000B3C2D">
      <w:pPr>
        <w:pStyle w:val="NoSpacing"/>
        <w:ind w:right="30"/>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478F02DD" w14:textId="77777777" w:rsidR="00C608FC" w:rsidRDefault="00C608FC" w:rsidP="000B3C2D">
      <w:pPr>
        <w:pStyle w:val="NoSpacing"/>
        <w:ind w:right="30"/>
        <w:rPr>
          <w:rFonts w:ascii="Arial Narrow" w:hAnsi="Arial Narrow"/>
          <w:sz w:val="28"/>
          <w:szCs w:val="28"/>
        </w:rPr>
      </w:pPr>
    </w:p>
    <w:p w14:paraId="65DC8DCF" w14:textId="4E9066C7" w:rsidR="00531DBF"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Call to Worship &amp; Invocation</w:t>
      </w:r>
    </w:p>
    <w:p w14:paraId="14C3C227" w14:textId="77777777" w:rsidR="00EB01A1" w:rsidRPr="00EB01A1" w:rsidRDefault="00EB01A1" w:rsidP="000B3C2D">
      <w:pPr>
        <w:pStyle w:val="NoSpacing"/>
        <w:ind w:right="30"/>
        <w:rPr>
          <w:rFonts w:ascii="Arial Narrow" w:hAnsi="Arial Narrow"/>
          <w:sz w:val="28"/>
          <w:szCs w:val="28"/>
        </w:rPr>
      </w:pPr>
    </w:p>
    <w:p w14:paraId="76DF99BC" w14:textId="0332A9F0" w:rsidR="00914804" w:rsidRDefault="00DC686C" w:rsidP="00914804">
      <w:pPr>
        <w:pStyle w:val="NoSpacing"/>
        <w:ind w:right="30"/>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7778F3">
        <w:rPr>
          <w:sz w:val="28"/>
          <w:szCs w:val="28"/>
        </w:rPr>
        <w:t xml:space="preserve">     </w:t>
      </w:r>
      <w:proofErr w:type="gramStart"/>
      <w:r w:rsidR="007778F3">
        <w:rPr>
          <w:sz w:val="28"/>
          <w:szCs w:val="28"/>
        </w:rPr>
        <w:t xml:space="preserve">   </w:t>
      </w:r>
      <w:r w:rsidR="00A347C1" w:rsidRPr="00E037D0">
        <w:rPr>
          <w:sz w:val="28"/>
          <w:szCs w:val="28"/>
        </w:rPr>
        <w:t>“</w:t>
      </w:r>
      <w:proofErr w:type="gramEnd"/>
      <w:r w:rsidR="007778F3">
        <w:rPr>
          <w:sz w:val="28"/>
          <w:szCs w:val="28"/>
        </w:rPr>
        <w:t>God the Lord Is Known in Judah</w:t>
      </w:r>
      <w:r w:rsidR="00E037D0" w:rsidRPr="00E037D0">
        <w:rPr>
          <w:sz w:val="28"/>
          <w:szCs w:val="28"/>
        </w:rPr>
        <w:t xml:space="preserve">” </w:t>
      </w:r>
      <w:r w:rsidR="001E5E25">
        <w:rPr>
          <w:sz w:val="28"/>
          <w:szCs w:val="28"/>
        </w:rPr>
        <w:t>[</w:t>
      </w:r>
      <w:r w:rsidR="00E037D0" w:rsidRPr="00E037D0">
        <w:rPr>
          <w:sz w:val="28"/>
          <w:szCs w:val="28"/>
        </w:rPr>
        <w:t xml:space="preserve">TPH </w:t>
      </w:r>
      <w:r w:rsidR="007E246A">
        <w:rPr>
          <w:sz w:val="28"/>
          <w:szCs w:val="28"/>
        </w:rPr>
        <w:t>7</w:t>
      </w:r>
      <w:r w:rsidR="007778F3">
        <w:rPr>
          <w:sz w:val="28"/>
          <w:szCs w:val="28"/>
        </w:rPr>
        <w:t>6</w:t>
      </w:r>
      <w:r w:rsidR="001E5E25">
        <w:rPr>
          <w:sz w:val="28"/>
          <w:szCs w:val="28"/>
        </w:rPr>
        <w:t>]</w:t>
      </w:r>
    </w:p>
    <w:p w14:paraId="0834D6F2" w14:textId="35B83540" w:rsidR="00DC686C" w:rsidRPr="00410923" w:rsidRDefault="00410923" w:rsidP="00914804">
      <w:pPr>
        <w:pStyle w:val="NoSpacing"/>
        <w:ind w:right="30"/>
        <w:rPr>
          <w:rFonts w:ascii="Arial Narrow" w:hAnsi="Arial Narrow"/>
          <w:sz w:val="22"/>
          <w:szCs w:val="22"/>
        </w:rPr>
      </w:pPr>
      <w:r w:rsidRPr="00410923">
        <w:rPr>
          <w:sz w:val="22"/>
          <w:szCs w:val="22"/>
        </w:rPr>
        <w:t xml:space="preserve">        </w:t>
      </w:r>
      <w:r>
        <w:rPr>
          <w:sz w:val="22"/>
          <w:szCs w:val="22"/>
        </w:rPr>
        <w:t xml:space="preserve">                              </w:t>
      </w:r>
    </w:p>
    <w:p w14:paraId="2E3FA3D6" w14:textId="0B4AA676"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77822617" w14:textId="77777777" w:rsidR="00EB01A1" w:rsidRPr="00EB01A1" w:rsidRDefault="00EB01A1" w:rsidP="000B3C2D">
      <w:pPr>
        <w:pStyle w:val="NoSpacing"/>
        <w:ind w:right="30"/>
        <w:rPr>
          <w:rFonts w:ascii="Arial Narrow" w:hAnsi="Arial Narrow"/>
          <w:sz w:val="28"/>
          <w:szCs w:val="28"/>
        </w:rPr>
      </w:pPr>
    </w:p>
    <w:p w14:paraId="140485B7" w14:textId="3FECBC13"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r w:rsidR="009149D7">
        <w:rPr>
          <w:rFonts w:ascii="Arial Narrow" w:hAnsi="Arial Narrow"/>
          <w:sz w:val="28"/>
          <w:szCs w:val="28"/>
        </w:rPr>
        <w:t xml:space="preserve">  </w:t>
      </w:r>
      <w:r w:rsidR="00914804">
        <w:rPr>
          <w:rFonts w:ascii="Arial Narrow" w:hAnsi="Arial Narrow"/>
          <w:sz w:val="28"/>
          <w:szCs w:val="28"/>
        </w:rPr>
        <w:t xml:space="preserve">    </w:t>
      </w:r>
      <w:r w:rsidR="00822F0C">
        <w:rPr>
          <w:rFonts w:ascii="Arial Narrow" w:hAnsi="Arial Narrow"/>
          <w:sz w:val="28"/>
          <w:szCs w:val="28"/>
        </w:rPr>
        <w:t xml:space="preserve">                      </w:t>
      </w:r>
      <w:r w:rsidR="007E246A">
        <w:rPr>
          <w:rFonts w:ascii="Arial Narrow" w:hAnsi="Arial Narrow"/>
          <w:sz w:val="28"/>
          <w:szCs w:val="28"/>
        </w:rPr>
        <w:t xml:space="preserve">             </w:t>
      </w:r>
      <w:proofErr w:type="gramStart"/>
      <w:r w:rsidR="007E246A">
        <w:rPr>
          <w:rFonts w:ascii="Arial Narrow" w:hAnsi="Arial Narrow"/>
          <w:sz w:val="28"/>
          <w:szCs w:val="28"/>
        </w:rPr>
        <w:t xml:space="preserve"> </w:t>
      </w:r>
      <w:r w:rsidR="007778F3">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F91C84" w:rsidRPr="00F91C84">
        <w:rPr>
          <w:rFonts w:ascii="Arial Narrow" w:hAnsi="Arial Narrow" w:cs="Times New Roman"/>
          <w:sz w:val="28"/>
          <w:szCs w:val="28"/>
        </w:rPr>
        <w:t>O Church, Arise</w:t>
      </w:r>
      <w:r w:rsidR="00D00A76" w:rsidRPr="00EB01A1">
        <w:rPr>
          <w:rFonts w:ascii="Arial Narrow" w:hAnsi="Arial Narrow" w:cs="Times New Roman"/>
          <w:sz w:val="28"/>
          <w:szCs w:val="28"/>
        </w:rPr>
        <w:t>”</w:t>
      </w:r>
    </w:p>
    <w:p w14:paraId="305444C2" w14:textId="77777777" w:rsidR="00EB01A1" w:rsidRDefault="00EB01A1" w:rsidP="000B3C2D">
      <w:pPr>
        <w:pStyle w:val="NoSpacing"/>
        <w:ind w:right="30"/>
        <w:rPr>
          <w:rFonts w:ascii="Arial Narrow" w:hAnsi="Arial Narrow"/>
          <w:sz w:val="28"/>
          <w:szCs w:val="28"/>
        </w:rPr>
      </w:pPr>
    </w:p>
    <w:p w14:paraId="11568129" w14:textId="706261CF"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207EAD">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F91C84">
        <w:rPr>
          <w:rFonts w:ascii="Arial Narrow" w:hAnsi="Arial Narrow" w:cs="Times New Roman"/>
          <w:sz w:val="28"/>
          <w:szCs w:val="28"/>
        </w:rPr>
        <w:t>Apostles’</w:t>
      </w:r>
      <w:r w:rsidR="007778F3">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128EA515" w14:textId="77777777" w:rsidR="00EB01A1" w:rsidRDefault="00EB01A1" w:rsidP="000B3C2D">
      <w:pPr>
        <w:pStyle w:val="NoSpacing"/>
        <w:ind w:right="30"/>
        <w:rPr>
          <w:rFonts w:ascii="Arial Narrow" w:hAnsi="Arial Narrow"/>
          <w:sz w:val="28"/>
          <w:szCs w:val="28"/>
        </w:rPr>
      </w:pPr>
    </w:p>
    <w:p w14:paraId="21C77A49" w14:textId="2BDE8485"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Pastoral Prayer</w:t>
      </w:r>
    </w:p>
    <w:p w14:paraId="1CF6B733" w14:textId="77777777" w:rsidR="005D6B7C" w:rsidRPr="00EB01A1" w:rsidRDefault="005D6B7C" w:rsidP="000B3C2D">
      <w:pPr>
        <w:pStyle w:val="NoSpacing"/>
        <w:ind w:right="30"/>
        <w:rPr>
          <w:rFonts w:ascii="Arial Narrow" w:hAnsi="Arial Narrow"/>
          <w:sz w:val="28"/>
          <w:szCs w:val="28"/>
        </w:rPr>
      </w:pPr>
    </w:p>
    <w:p w14:paraId="715E7C31" w14:textId="3088A49A"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Isaiah</w:t>
      </w:r>
      <w:r w:rsidR="003119D3">
        <w:rPr>
          <w:rFonts w:ascii="Arial Narrow" w:hAnsi="Arial Narrow" w:cs="Times New Roman"/>
          <w:sz w:val="28"/>
          <w:szCs w:val="28"/>
        </w:rPr>
        <w:t xml:space="preserve"> </w:t>
      </w:r>
      <w:r w:rsidR="003B47B2">
        <w:rPr>
          <w:rFonts w:ascii="Arial Narrow" w:hAnsi="Arial Narrow" w:cs="Times New Roman"/>
          <w:sz w:val="28"/>
          <w:szCs w:val="28"/>
        </w:rPr>
        <w:t>59</w:t>
      </w:r>
      <w:r w:rsidR="003119D3">
        <w:rPr>
          <w:rFonts w:ascii="Arial Narrow" w:hAnsi="Arial Narrow" w:cs="Times New Roman"/>
          <w:sz w:val="28"/>
          <w:szCs w:val="28"/>
        </w:rPr>
        <w:t>:</w:t>
      </w:r>
      <w:r w:rsidR="00224A37">
        <w:rPr>
          <w:rFonts w:ascii="Arial Narrow" w:hAnsi="Arial Narrow" w:cs="Times New Roman"/>
          <w:sz w:val="28"/>
          <w:szCs w:val="28"/>
        </w:rPr>
        <w:t>1</w:t>
      </w:r>
      <w:r w:rsidR="003B47B2">
        <w:rPr>
          <w:rFonts w:ascii="Arial Narrow" w:hAnsi="Arial Narrow" w:cs="Times New Roman"/>
          <w:sz w:val="28"/>
          <w:szCs w:val="28"/>
        </w:rPr>
        <w:t>4</w:t>
      </w:r>
      <w:r w:rsidR="003119D3">
        <w:rPr>
          <w:rFonts w:ascii="Arial Narrow" w:hAnsi="Arial Narrow" w:cs="Times New Roman"/>
          <w:sz w:val="28"/>
          <w:szCs w:val="28"/>
        </w:rPr>
        <w:t>-</w:t>
      </w:r>
      <w:proofErr w:type="gramStart"/>
      <w:r w:rsidR="00532989">
        <w:rPr>
          <w:rFonts w:ascii="Arial Narrow" w:hAnsi="Arial Narrow" w:cs="Times New Roman"/>
          <w:sz w:val="28"/>
          <w:szCs w:val="28"/>
        </w:rPr>
        <w:t>21</w:t>
      </w:r>
      <w:r w:rsidR="003119D3">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3B47B2">
        <w:rPr>
          <w:rFonts w:ascii="Arial Narrow" w:hAnsi="Arial Narrow" w:cs="Times New Roman"/>
          <w:sz w:val="28"/>
          <w:szCs w:val="28"/>
        </w:rPr>
        <w:t>619</w:t>
      </w:r>
      <w:r w:rsidR="00D00A76" w:rsidRPr="00EB01A1">
        <w:rPr>
          <w:rFonts w:ascii="Arial Narrow" w:hAnsi="Arial Narrow" w:cs="Times New Roman"/>
          <w:sz w:val="28"/>
          <w:szCs w:val="28"/>
        </w:rPr>
        <w:t>]</w:t>
      </w:r>
    </w:p>
    <w:p w14:paraId="45F069F5" w14:textId="77777777" w:rsidR="00EB01A1" w:rsidRDefault="00EB01A1" w:rsidP="000B3C2D">
      <w:pPr>
        <w:pStyle w:val="NoSpacing"/>
        <w:ind w:right="30"/>
        <w:rPr>
          <w:rFonts w:ascii="Arial Narrow" w:hAnsi="Arial Narrow"/>
          <w:sz w:val="28"/>
          <w:szCs w:val="28"/>
        </w:rPr>
      </w:pPr>
    </w:p>
    <w:p w14:paraId="54FE7CE8" w14:textId="1EFB0C9C"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7778F3">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7778F3">
        <w:rPr>
          <w:rFonts w:ascii="Arial Narrow" w:hAnsi="Arial Narrow" w:cs="Times New Roman"/>
          <w:sz w:val="28"/>
          <w:szCs w:val="28"/>
        </w:rPr>
        <w:t>78</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4BD42163" w:rsidR="002C62EF" w:rsidRPr="00E037D0" w:rsidRDefault="007A4378" w:rsidP="002C62EF">
      <w:pPr>
        <w:pStyle w:val="NoSpacing"/>
        <w:ind w:right="30"/>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247D33">
        <w:rPr>
          <w:rFonts w:ascii="Arial Narrow" w:hAnsi="Arial Narrow" w:cs="Times New Roman"/>
          <w:sz w:val="22"/>
          <w:szCs w:val="22"/>
        </w:rPr>
        <w:t xml:space="preserve"> </w:t>
      </w:r>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7778F3" w:rsidRPr="007778F3">
        <w:rPr>
          <w:rFonts w:ascii="Arial Narrow" w:hAnsi="Arial Narrow" w:cs="Times New Roman"/>
          <w:sz w:val="22"/>
          <w:szCs w:val="22"/>
        </w:rPr>
        <w:t>“I Sing the Almighty Power of God</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[TPH </w:t>
      </w:r>
      <w:r w:rsidR="0058191E">
        <w:rPr>
          <w:rFonts w:ascii="Arial Narrow" w:hAnsi="Arial Narrow" w:cs="Times New Roman"/>
          <w:sz w:val="22"/>
          <w:szCs w:val="22"/>
        </w:rPr>
        <w:t>2</w:t>
      </w:r>
      <w:r w:rsidR="007778F3">
        <w:rPr>
          <w:rFonts w:ascii="Arial Narrow" w:hAnsi="Arial Narrow" w:cs="Times New Roman"/>
          <w:sz w:val="22"/>
          <w:szCs w:val="22"/>
        </w:rPr>
        <w:t>50</w:t>
      </w:r>
      <w:r w:rsidR="00822F0C">
        <w:rPr>
          <w:rFonts w:ascii="Arial Narrow" w:hAnsi="Arial Narrow" w:cs="Times New Roman"/>
          <w:sz w:val="22"/>
          <w:szCs w:val="22"/>
        </w:rPr>
        <w:t>]</w:t>
      </w:r>
      <w:bookmarkEnd w:id="0"/>
    </w:p>
    <w:p w14:paraId="3741DE69" w14:textId="77777777" w:rsidR="007A4378" w:rsidRPr="00761879" w:rsidRDefault="007A4378" w:rsidP="002C62EF">
      <w:pPr>
        <w:pStyle w:val="NoSpacing"/>
        <w:ind w:right="30"/>
        <w:rPr>
          <w:rFonts w:ascii="Arial Narrow" w:hAnsi="Arial Narrow"/>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5E3790AE"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5488D34D" w14:textId="77777777" w:rsidR="00EB01A1" w:rsidRDefault="00EB01A1" w:rsidP="000B3C2D">
      <w:pPr>
        <w:pStyle w:val="NoSpacing"/>
        <w:ind w:right="30"/>
        <w:rPr>
          <w:rFonts w:ascii="Arial Narrow" w:hAnsi="Arial Narrow"/>
          <w:sz w:val="28"/>
          <w:szCs w:val="28"/>
        </w:rPr>
      </w:pPr>
    </w:p>
    <w:p w14:paraId="32A4514F" w14:textId="7369E991" w:rsid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3B47B2">
        <w:rPr>
          <w:rFonts w:ascii="Arial Narrow" w:hAnsi="Arial Narrow"/>
          <w:sz w:val="28"/>
          <w:szCs w:val="28"/>
        </w:rPr>
        <w:t>Ephesians</w:t>
      </w:r>
      <w:r w:rsidR="00E037D0" w:rsidRPr="00E037D0">
        <w:rPr>
          <w:rFonts w:ascii="Arial Narrow" w:hAnsi="Arial Narrow" w:cs="Times New Roman"/>
          <w:sz w:val="28"/>
          <w:szCs w:val="28"/>
        </w:rPr>
        <w:t xml:space="preserve"> </w:t>
      </w:r>
      <w:r w:rsidR="003B47B2">
        <w:rPr>
          <w:rFonts w:ascii="Arial Narrow" w:hAnsi="Arial Narrow" w:cs="Times New Roman"/>
          <w:sz w:val="28"/>
          <w:szCs w:val="28"/>
        </w:rPr>
        <w:t>6</w:t>
      </w:r>
      <w:r w:rsidR="00E037D0" w:rsidRPr="00E037D0">
        <w:rPr>
          <w:rFonts w:ascii="Arial Narrow" w:hAnsi="Arial Narrow" w:cs="Times New Roman"/>
          <w:sz w:val="28"/>
          <w:szCs w:val="28"/>
        </w:rPr>
        <w:t>:</w:t>
      </w:r>
      <w:r w:rsidR="003B47B2">
        <w:rPr>
          <w:rFonts w:ascii="Arial Narrow" w:hAnsi="Arial Narrow" w:cs="Times New Roman"/>
          <w:sz w:val="28"/>
          <w:szCs w:val="28"/>
        </w:rPr>
        <w:t>10</w:t>
      </w:r>
      <w:r w:rsidR="00E037D0" w:rsidRPr="00E037D0">
        <w:rPr>
          <w:rFonts w:ascii="Arial Narrow" w:hAnsi="Arial Narrow" w:cs="Times New Roman"/>
          <w:sz w:val="28"/>
          <w:szCs w:val="28"/>
        </w:rPr>
        <w:t>-</w:t>
      </w:r>
      <w:r w:rsidR="003B47B2">
        <w:rPr>
          <w:rFonts w:ascii="Arial Narrow" w:hAnsi="Arial Narrow" w:cs="Times New Roman"/>
          <w:sz w:val="28"/>
          <w:szCs w:val="28"/>
        </w:rPr>
        <w:t>24</w:t>
      </w:r>
      <w:r w:rsidR="00E037D0" w:rsidRPr="00E037D0">
        <w:rPr>
          <w:rFonts w:ascii="Arial Narrow" w:hAnsi="Arial Narrow" w:cs="Times New Roman"/>
          <w:sz w:val="28"/>
          <w:szCs w:val="28"/>
        </w:rPr>
        <w:t xml:space="preserve"> [Seat Bibles, p. </w:t>
      </w:r>
      <w:r w:rsidR="003B47B2">
        <w:rPr>
          <w:rFonts w:ascii="Arial Narrow" w:hAnsi="Arial Narrow" w:cs="Times New Roman"/>
          <w:sz w:val="28"/>
          <w:szCs w:val="28"/>
        </w:rPr>
        <w:t>979</w:t>
      </w:r>
      <w:r w:rsidR="00E037D0" w:rsidRPr="00E037D0">
        <w:rPr>
          <w:rFonts w:ascii="Arial Narrow" w:hAnsi="Arial Narrow" w:cs="Times New Roman"/>
          <w:sz w:val="28"/>
          <w:szCs w:val="28"/>
        </w:rPr>
        <w:t>]</w:t>
      </w:r>
    </w:p>
    <w:p w14:paraId="57E128BA" w14:textId="77777777" w:rsidR="00DB50CC" w:rsidRDefault="00DB50CC" w:rsidP="000B3C2D">
      <w:pPr>
        <w:pStyle w:val="NoSpacing"/>
        <w:ind w:right="30"/>
        <w:rPr>
          <w:rFonts w:ascii="Arial Narrow" w:hAnsi="Arial Narrow"/>
          <w:sz w:val="28"/>
          <w:szCs w:val="28"/>
        </w:rPr>
      </w:pPr>
    </w:p>
    <w:p w14:paraId="64E73ADF" w14:textId="2BF61418"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7778F3">
        <w:rPr>
          <w:rFonts w:ascii="Arial Narrow" w:hAnsi="Arial Narrow" w:cs="Times New Roman"/>
          <w:sz w:val="28"/>
          <w:szCs w:val="28"/>
        </w:rPr>
        <w:t>Michael Mang</w:t>
      </w:r>
    </w:p>
    <w:p w14:paraId="41D56E10" w14:textId="64F0A534" w:rsidR="00F63FB5" w:rsidRPr="00224A37" w:rsidRDefault="003B47B2" w:rsidP="00EF6E53">
      <w:pPr>
        <w:pStyle w:val="NoSpacing"/>
        <w:spacing w:before="240" w:after="240"/>
        <w:ind w:right="29"/>
        <w:jc w:val="center"/>
        <w:rPr>
          <w:rFonts w:ascii="Arial Narrow" w:hAnsi="Arial Narrow" w:cs="Times New Roman"/>
          <w:b/>
          <w:bCs/>
          <w:i/>
          <w:iCs/>
          <w:sz w:val="28"/>
          <w:szCs w:val="28"/>
        </w:rPr>
      </w:pPr>
      <w:bookmarkStart w:id="1" w:name="_Hlk131751390"/>
      <w:r w:rsidRPr="003B47B2">
        <w:rPr>
          <w:rFonts w:ascii="Arial Narrow" w:hAnsi="Arial Narrow" w:cs="Times New Roman"/>
          <w:b/>
          <w:bCs/>
          <w:i/>
          <w:iCs/>
          <w:sz w:val="28"/>
          <w:szCs w:val="28"/>
        </w:rPr>
        <w:t>The Spiritual Battle You Must Fight</w:t>
      </w:r>
    </w:p>
    <w:bookmarkEnd w:id="1"/>
    <w:p w14:paraId="331C7889" w14:textId="36105508" w:rsidR="009A0795" w:rsidRPr="007E246A" w:rsidRDefault="009A0795" w:rsidP="0058191E">
      <w:pPr>
        <w:pStyle w:val="NoSpacing"/>
        <w:ind w:right="30"/>
        <w:rPr>
          <w:rFonts w:ascii="Arial Narrow" w:hAnsi="Arial Narrow" w:cs="Times New Roman"/>
          <w:sz w:val="26"/>
          <w:szCs w:val="26"/>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7778F3">
        <w:rPr>
          <w:rFonts w:ascii="Arial Narrow" w:hAnsi="Arial Narrow" w:cs="Times New Roman"/>
          <w:sz w:val="28"/>
          <w:szCs w:val="28"/>
        </w:rPr>
        <w:t xml:space="preserve">                         </w:t>
      </w:r>
      <w:proofErr w:type="gramStart"/>
      <w:r w:rsidR="007778F3">
        <w:rPr>
          <w:rFonts w:ascii="Arial Narrow" w:hAnsi="Arial Narrow" w:cs="Times New Roman"/>
          <w:sz w:val="28"/>
          <w:szCs w:val="28"/>
        </w:rPr>
        <w:t xml:space="preserve">   </w:t>
      </w:r>
      <w:r w:rsidR="007F50AE" w:rsidRPr="007E246A">
        <w:rPr>
          <w:rFonts w:ascii="Arial Narrow" w:hAnsi="Arial Narrow" w:cs="Times New Roman"/>
          <w:sz w:val="26"/>
          <w:szCs w:val="26"/>
        </w:rPr>
        <w:t>“</w:t>
      </w:r>
      <w:proofErr w:type="gramEnd"/>
      <w:r w:rsidR="00F91C84" w:rsidRPr="00F91C84">
        <w:rPr>
          <w:rFonts w:ascii="Arial Narrow" w:hAnsi="Arial Narrow" w:cs="Times New Roman"/>
          <w:sz w:val="26"/>
          <w:szCs w:val="26"/>
        </w:rPr>
        <w:t>Soldiers of Christ, Arise</w:t>
      </w:r>
      <w:r w:rsidR="00F63FB5" w:rsidRPr="007E246A">
        <w:rPr>
          <w:rFonts w:ascii="Arial Narrow" w:hAnsi="Arial Narrow" w:cs="Times New Roman"/>
          <w:sz w:val="26"/>
          <w:szCs w:val="26"/>
        </w:rPr>
        <w:t>”</w:t>
      </w:r>
      <w:r w:rsidR="00AB1F26" w:rsidRPr="007E246A">
        <w:rPr>
          <w:rFonts w:ascii="Arial Narrow" w:hAnsi="Arial Narrow" w:cs="Times New Roman"/>
          <w:sz w:val="26"/>
          <w:szCs w:val="26"/>
        </w:rPr>
        <w:t xml:space="preserve"> </w:t>
      </w:r>
      <w:r w:rsidR="001E5E25" w:rsidRPr="007E246A">
        <w:rPr>
          <w:rFonts w:ascii="Arial Narrow" w:hAnsi="Arial Narrow" w:cs="Times New Roman"/>
          <w:sz w:val="26"/>
          <w:szCs w:val="26"/>
        </w:rPr>
        <w:t>[</w:t>
      </w:r>
      <w:r w:rsidR="00AB1F26" w:rsidRPr="007E246A">
        <w:rPr>
          <w:rFonts w:ascii="Arial Narrow" w:hAnsi="Arial Narrow" w:cs="Times New Roman"/>
          <w:sz w:val="26"/>
          <w:szCs w:val="26"/>
        </w:rPr>
        <w:t xml:space="preserve">TPH </w:t>
      </w:r>
      <w:r w:rsidR="00F91C84">
        <w:rPr>
          <w:rFonts w:ascii="Arial Narrow" w:hAnsi="Arial Narrow" w:cs="Times New Roman"/>
          <w:sz w:val="26"/>
          <w:szCs w:val="26"/>
        </w:rPr>
        <w:t>540</w:t>
      </w:r>
      <w:r w:rsidR="001E5E25" w:rsidRPr="007E246A">
        <w:rPr>
          <w:rFonts w:ascii="Arial Narrow" w:hAnsi="Arial Narrow" w:cs="Times New Roman"/>
          <w:sz w:val="26"/>
          <w:szCs w:val="26"/>
        </w:rPr>
        <w:t>]</w:t>
      </w:r>
    </w:p>
    <w:p w14:paraId="01B2A1DB" w14:textId="20446A65" w:rsidR="0058191E" w:rsidRPr="00822F0C" w:rsidRDefault="007778F3" w:rsidP="0058191E">
      <w:pPr>
        <w:pStyle w:val="NoSpacing"/>
        <w:ind w:right="30"/>
        <w:rPr>
          <w:rFonts w:ascii="Arial Narrow" w:hAnsi="Arial Narrow"/>
          <w:sz w:val="22"/>
          <w:szCs w:val="22"/>
        </w:rPr>
      </w:pPr>
      <w:r>
        <w:rPr>
          <w:rFonts w:ascii="Arial Narrow" w:hAnsi="Arial Narrow"/>
          <w:sz w:val="22"/>
          <w:szCs w:val="22"/>
        </w:rPr>
        <w:t xml:space="preserve">                                                                   </w:t>
      </w:r>
      <w:r w:rsidR="00247D33">
        <w:rPr>
          <w:rFonts w:ascii="Arial Narrow" w:hAnsi="Arial Narrow"/>
          <w:sz w:val="22"/>
          <w:szCs w:val="22"/>
        </w:rPr>
        <w:t xml:space="preserve">                     </w:t>
      </w:r>
      <w:r>
        <w:rPr>
          <w:rFonts w:ascii="Arial Narrow" w:hAnsi="Arial Narrow"/>
          <w:sz w:val="22"/>
          <w:szCs w:val="22"/>
        </w:rPr>
        <w:t xml:space="preserve"> </w:t>
      </w:r>
    </w:p>
    <w:p w14:paraId="14A03542" w14:textId="05AF2B20"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The Lord’s Supper</w:t>
      </w:r>
    </w:p>
    <w:p w14:paraId="62CBF546" w14:textId="77777777" w:rsidR="00EB01A1" w:rsidRDefault="00EB01A1" w:rsidP="000B3C2D">
      <w:pPr>
        <w:pStyle w:val="NoSpacing"/>
        <w:ind w:right="30"/>
        <w:rPr>
          <w:rFonts w:ascii="Arial Narrow" w:hAnsi="Arial Narrow"/>
          <w:sz w:val="28"/>
          <w:szCs w:val="28"/>
        </w:rPr>
      </w:pPr>
    </w:p>
    <w:p w14:paraId="2C1618DB" w14:textId="0A04DF9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Doxology</w:t>
      </w:r>
    </w:p>
    <w:p w14:paraId="7802BF7A" w14:textId="77777777" w:rsidR="001B2086" w:rsidRPr="00185597" w:rsidRDefault="001B2086" w:rsidP="000B3C2D">
      <w:pPr>
        <w:pStyle w:val="NoSpacing"/>
        <w:ind w:right="30"/>
        <w:rPr>
          <w:rFonts w:ascii="Arial Narrow" w:hAnsi="Arial Narrow"/>
          <w:b/>
          <w:bCs/>
          <w:sz w:val="28"/>
          <w:szCs w:val="28"/>
        </w:rPr>
      </w:pPr>
    </w:p>
    <w:p w14:paraId="2DB0DAF1" w14:textId="1C78B5C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Benediction</w:t>
      </w:r>
    </w:p>
    <w:p w14:paraId="5DE2D3A2" w14:textId="77777777" w:rsidR="001B2086" w:rsidRPr="00185597" w:rsidRDefault="001B2086" w:rsidP="000B3C2D">
      <w:pPr>
        <w:pStyle w:val="NoSpacing"/>
        <w:ind w:right="30"/>
        <w:rPr>
          <w:rFonts w:ascii="Arial Narrow" w:hAnsi="Arial Narrow"/>
          <w:b/>
          <w:bCs/>
          <w:sz w:val="28"/>
          <w:szCs w:val="28"/>
        </w:rPr>
      </w:pPr>
    </w:p>
    <w:p w14:paraId="39FC0032" w14:textId="15043953" w:rsidR="00DC686C"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Postlude</w:t>
      </w:r>
    </w:p>
    <w:p w14:paraId="35534AF7" w14:textId="08B48E3B" w:rsidR="00C608FC"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F57E5BF" w14:textId="77777777" w:rsidR="00FD52C1" w:rsidRDefault="00FD52C1" w:rsidP="00FD52C1">
      <w:pPr>
        <w:pStyle w:val="Heading3"/>
        <w:spacing w:after="0" w:line="240" w:lineRule="auto"/>
        <w:rPr>
          <w:rFonts w:ascii="Arial" w:hAnsi="Arial" w:cs="Arial"/>
          <w:color w:val="000000"/>
          <w:spacing w:val="0"/>
          <w:sz w:val="24"/>
          <w:szCs w:val="24"/>
        </w:rPr>
      </w:pPr>
    </w:p>
    <w:p w14:paraId="35E3C194" w14:textId="77777777" w:rsidR="007E246A" w:rsidRDefault="007E246A" w:rsidP="00FD52C1">
      <w:pPr>
        <w:pStyle w:val="Heading3"/>
        <w:spacing w:after="0" w:line="240" w:lineRule="auto"/>
        <w:rPr>
          <w:rFonts w:ascii="Arial" w:hAnsi="Arial" w:cs="Arial"/>
          <w:color w:val="000000"/>
          <w:spacing w:val="0"/>
          <w:sz w:val="24"/>
          <w:szCs w:val="24"/>
        </w:rPr>
      </w:pPr>
    </w:p>
    <w:p w14:paraId="4EF3B76E" w14:textId="0B96D03E" w:rsidR="00D413E8" w:rsidRDefault="00247D33" w:rsidP="00FD52C1">
      <w:pPr>
        <w:pStyle w:val="Heading3"/>
        <w:spacing w:after="0" w:line="240" w:lineRule="auto"/>
        <w:rPr>
          <w:rFonts w:ascii="Arial" w:hAnsi="Arial" w:cs="Arial"/>
          <w:color w:val="000000"/>
          <w:spacing w:val="0"/>
          <w:sz w:val="24"/>
          <w:szCs w:val="24"/>
        </w:rPr>
      </w:pPr>
      <w:r w:rsidRPr="00247D33">
        <w:rPr>
          <w:rFonts w:ascii="Arial" w:hAnsi="Arial" w:cs="Arial"/>
          <w:color w:val="000000"/>
          <w:spacing w:val="0"/>
          <w:sz w:val="24"/>
          <w:szCs w:val="24"/>
        </w:rPr>
        <w:t>“You resemble what you revere, either for ruin or restoration.”</w:t>
      </w:r>
    </w:p>
    <w:p w14:paraId="3C4537F3" w14:textId="77777777" w:rsidR="00C06E62" w:rsidRDefault="00C06E62" w:rsidP="00C06E62">
      <w:pPr>
        <w:pStyle w:val="Heading3"/>
        <w:spacing w:after="0"/>
        <w:jc w:val="left"/>
        <w:rPr>
          <w:rFonts w:ascii="Arial" w:hAnsi="Arial" w:cs="Arial"/>
          <w:color w:val="000000"/>
          <w:spacing w:val="0"/>
          <w:sz w:val="22"/>
          <w:szCs w:val="22"/>
        </w:rPr>
      </w:pPr>
      <w:r>
        <w:rPr>
          <w:rFonts w:ascii="Arial" w:hAnsi="Arial" w:cs="Arial"/>
          <w:color w:val="000000"/>
          <w:spacing w:val="0"/>
          <w:sz w:val="22"/>
          <w:szCs w:val="22"/>
        </w:rPr>
        <w:t xml:space="preserve">                                                        </w:t>
      </w:r>
    </w:p>
    <w:p w14:paraId="30ECB596" w14:textId="77777777" w:rsidR="00C06E62" w:rsidRDefault="00C06E62" w:rsidP="00C06E62">
      <w:pPr>
        <w:pStyle w:val="Heading3"/>
        <w:spacing w:after="0"/>
        <w:jc w:val="left"/>
        <w:rPr>
          <w:rFonts w:ascii="Arial" w:hAnsi="Arial" w:cs="Arial"/>
          <w:color w:val="000000"/>
          <w:spacing w:val="0"/>
          <w:sz w:val="22"/>
          <w:szCs w:val="22"/>
        </w:rPr>
      </w:pPr>
      <w:r>
        <w:rPr>
          <w:rFonts w:ascii="Arial" w:hAnsi="Arial" w:cs="Arial"/>
          <w:color w:val="000000"/>
          <w:spacing w:val="0"/>
          <w:sz w:val="22"/>
          <w:szCs w:val="22"/>
        </w:rPr>
        <w:t xml:space="preserve">                                  </w:t>
      </w:r>
      <w:r w:rsidR="000A3F1A" w:rsidRPr="00CF37F1">
        <w:rPr>
          <w:rFonts w:ascii="Arial" w:hAnsi="Arial" w:cs="Arial"/>
          <w:color w:val="000000"/>
          <w:spacing w:val="0"/>
          <w:sz w:val="22"/>
          <w:szCs w:val="22"/>
        </w:rPr>
        <w:t xml:space="preserve">– </w:t>
      </w:r>
      <w:r w:rsidRPr="00C06E62">
        <w:rPr>
          <w:rFonts w:ascii="Arial" w:hAnsi="Arial" w:cs="Arial"/>
          <w:color w:val="000000"/>
          <w:spacing w:val="0"/>
          <w:sz w:val="22"/>
          <w:szCs w:val="22"/>
        </w:rPr>
        <w:t xml:space="preserve">Gregory K. Beale, </w:t>
      </w:r>
      <w:proofErr w:type="spellStart"/>
      <w:r w:rsidRPr="00C06E62">
        <w:rPr>
          <w:rFonts w:ascii="Arial" w:hAnsi="Arial" w:cs="Arial"/>
          <w:color w:val="000000"/>
          <w:spacing w:val="0"/>
          <w:sz w:val="22"/>
          <w:szCs w:val="22"/>
        </w:rPr>
        <w:t>OPC</w:t>
      </w:r>
      <w:proofErr w:type="spellEnd"/>
      <w:r w:rsidRPr="00C06E62">
        <w:rPr>
          <w:rFonts w:ascii="Arial" w:hAnsi="Arial" w:cs="Arial"/>
          <w:color w:val="000000"/>
          <w:spacing w:val="0"/>
          <w:sz w:val="22"/>
          <w:szCs w:val="22"/>
        </w:rPr>
        <w:t xml:space="preserve"> minister and Professor of</w:t>
      </w:r>
      <w:r>
        <w:rPr>
          <w:rFonts w:ascii="Arial" w:hAnsi="Arial" w:cs="Arial"/>
          <w:color w:val="000000"/>
          <w:spacing w:val="0"/>
          <w:sz w:val="22"/>
          <w:szCs w:val="22"/>
        </w:rPr>
        <w:t xml:space="preserve"> New       </w:t>
      </w:r>
    </w:p>
    <w:p w14:paraId="7AB0181E" w14:textId="03B94F7F" w:rsidR="000A3F1A" w:rsidRPr="00CF37F1" w:rsidRDefault="00C06E62" w:rsidP="00C06E62">
      <w:pPr>
        <w:pStyle w:val="Heading3"/>
        <w:spacing w:after="0"/>
        <w:jc w:val="left"/>
        <w:rPr>
          <w:rFonts w:ascii="Arial" w:hAnsi="Arial" w:cs="Arial"/>
          <w:color w:val="000000"/>
          <w:spacing w:val="0"/>
          <w:sz w:val="22"/>
          <w:szCs w:val="22"/>
        </w:rPr>
      </w:pPr>
      <w:r>
        <w:rPr>
          <w:rFonts w:ascii="Arial" w:hAnsi="Arial" w:cs="Arial"/>
          <w:color w:val="000000"/>
          <w:spacing w:val="0"/>
          <w:sz w:val="22"/>
          <w:szCs w:val="22"/>
        </w:rPr>
        <w:t xml:space="preserve">                                     Test</w:t>
      </w:r>
      <w:r w:rsidRPr="00C06E62">
        <w:rPr>
          <w:rFonts w:ascii="Arial" w:hAnsi="Arial" w:cs="Arial"/>
          <w:color w:val="000000"/>
          <w:spacing w:val="0"/>
          <w:sz w:val="22"/>
          <w:szCs w:val="22"/>
        </w:rPr>
        <w:t>ament and Biblical Theology, RTS, Dallas, TX</w:t>
      </w:r>
    </w:p>
    <w:p w14:paraId="614B9A51" w14:textId="77777777" w:rsidR="0049167F" w:rsidRDefault="0049167F" w:rsidP="00E26B88">
      <w:pPr>
        <w:pStyle w:val="Heading3"/>
        <w:spacing w:line="240" w:lineRule="auto"/>
        <w:rPr>
          <w:color w:val="000000"/>
          <w:sz w:val="32"/>
          <w:szCs w:val="3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322B59D" w14:textId="7A075F7B" w:rsidR="00F91C84" w:rsidRP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O living and true God, our hearts are cold and indifferent to Your Kingdom.  We take for granted the grace You lavish upon us daily. </w:t>
      </w:r>
    </w:p>
    <w:p w14:paraId="559E070D" w14:textId="72914EA1" w:rsidR="00F91C84" w:rsidRP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We confess anger that our desires are frustrated, not that Your majesty is maligned, Your Word impugned, or Your glory ignored.</w:t>
      </w:r>
    </w:p>
    <w:p w14:paraId="2A814E59" w14:textId="743C23A9" w:rsidR="00F91C84" w:rsidRP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Forgive us for loving the world more than loving You</w:t>
      </w:r>
      <w:r w:rsidR="00C06E62">
        <w:rPr>
          <w:rFonts w:ascii="Arial" w:hAnsi="Arial" w:cs="Arial"/>
          <w:iCs/>
        </w:rPr>
        <w:t>,</w:t>
      </w:r>
      <w:r w:rsidRPr="00F91C84">
        <w:rPr>
          <w:rFonts w:ascii="Arial" w:hAnsi="Arial" w:cs="Arial"/>
          <w:iCs/>
        </w:rPr>
        <w:t> </w:t>
      </w:r>
      <w:proofErr w:type="gramStart"/>
      <w:r w:rsidRPr="00F91C84">
        <w:rPr>
          <w:rFonts w:ascii="Arial" w:hAnsi="Arial" w:cs="Arial"/>
          <w:iCs/>
        </w:rPr>
        <w:t>Who</w:t>
      </w:r>
      <w:proofErr w:type="gramEnd"/>
      <w:r w:rsidRPr="00F91C84">
        <w:rPr>
          <w:rFonts w:ascii="Arial" w:hAnsi="Arial" w:cs="Arial"/>
          <w:iCs/>
        </w:rPr>
        <w:t xml:space="preserve"> gives us all good gifts to enjoy.</w:t>
      </w:r>
    </w:p>
    <w:p w14:paraId="3DA770E4" w14:textId="70FDF21C" w:rsidR="00F91C84" w:rsidRP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Create in us a clean heart, O God, and renew a right spirit within us. </w:t>
      </w:r>
    </w:p>
    <w:p w14:paraId="5BA2BC62" w14:textId="348A4B4F" w:rsidR="00F91C84" w:rsidRP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Purify us from our sinful desires and erring ways. </w:t>
      </w:r>
    </w:p>
    <w:p w14:paraId="0D21E87A" w14:textId="4FB08786" w:rsidR="00F91C84" w:rsidRP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Help us to serve You in newness of the Spirit.</w:t>
      </w:r>
    </w:p>
    <w:p w14:paraId="68E040DF" w14:textId="363EAFE9" w:rsidR="00F91C84" w:rsidRP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Enable us always to be mindful of Your providence, vigilant to do Your will, and humble to esteem others better than ourselves.</w:t>
      </w:r>
    </w:p>
    <w:p w14:paraId="7F6022C7" w14:textId="77777777" w:rsidR="00F91C84" w:rsidRDefault="00F91C84" w:rsidP="00F91C84">
      <w:pPr>
        <w:pStyle w:val="NormalWeb"/>
        <w:rPr>
          <w:rFonts w:ascii="Arial" w:hAnsi="Arial" w:cs="Arial"/>
          <w:iCs/>
        </w:rPr>
      </w:pPr>
      <w:r>
        <w:rPr>
          <w:rFonts w:ascii="Arial" w:hAnsi="Arial" w:cs="Arial"/>
          <w:iCs/>
        </w:rPr>
        <w:t xml:space="preserve">     </w:t>
      </w:r>
      <w:r w:rsidRPr="00F91C84">
        <w:rPr>
          <w:rFonts w:ascii="Arial" w:hAnsi="Arial" w:cs="Arial"/>
          <w:iCs/>
        </w:rPr>
        <w:t>Hear our confession today as we pray in the merit and mediation of Your Son, our Lord Jesus</w:t>
      </w:r>
      <w:r>
        <w:rPr>
          <w:rFonts w:ascii="Arial" w:hAnsi="Arial" w:cs="Arial"/>
          <w:iCs/>
        </w:rPr>
        <w:t xml:space="preserve"> Christ</w:t>
      </w:r>
      <w:r w:rsidRPr="00F91C84">
        <w:rPr>
          <w:rFonts w:ascii="Arial" w:hAnsi="Arial" w:cs="Arial"/>
          <w:iCs/>
        </w:rPr>
        <w:t>.  Amen.</w:t>
      </w:r>
    </w:p>
    <w:p w14:paraId="07AFEA75" w14:textId="2C6C0991" w:rsidR="000A3F1A" w:rsidRDefault="00C62F9A" w:rsidP="00F91C84">
      <w:pPr>
        <w:pStyle w:val="NormalWeb"/>
        <w:jc w:val="center"/>
        <w:rPr>
          <w:rFonts w:ascii="Arial" w:hAnsi="Arial" w:cs="Arial"/>
          <w:color w:val="000000"/>
          <w:sz w:val="22"/>
          <w:szCs w:val="22"/>
        </w:rPr>
      </w:pPr>
      <w:r>
        <w:rPr>
          <w:rFonts w:ascii="Arial" w:hAnsi="Arial" w:cs="Arial"/>
          <w:color w:val="000000"/>
          <w:sz w:val="22"/>
          <w:szCs w:val="22"/>
        </w:rPr>
        <w:t>_________________________</w:t>
      </w:r>
    </w:p>
    <w:p w14:paraId="64DAC2D6" w14:textId="77777777" w:rsidR="00554A2F" w:rsidRDefault="00554A2F"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256E9D78" w14:textId="77777777" w:rsidR="007E246A" w:rsidRDefault="007E246A" w:rsidP="000B3C2D">
      <w:pPr>
        <w:spacing w:after="60"/>
        <w:jc w:val="center"/>
        <w:rPr>
          <w:color w:val="auto"/>
          <w:kern w:val="0"/>
          <w:sz w:val="24"/>
          <w:szCs w:val="24"/>
        </w:rPr>
      </w:pPr>
    </w:p>
    <w:p w14:paraId="4BBDD8CD" w14:textId="77777777" w:rsidR="0049167F" w:rsidRDefault="0049167F"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64509740" w14:textId="4F636EE4" w:rsidR="00247D33" w:rsidRPr="00247D33" w:rsidRDefault="00247D33" w:rsidP="00247D33">
      <w:pPr>
        <w:spacing w:line="27" w:lineRule="atLeast"/>
        <w:jc w:val="center"/>
        <w:rPr>
          <w:rFonts w:ascii="Arial" w:hAnsi="Arial" w:cs="Arial"/>
          <w:iCs/>
          <w:kern w:val="0"/>
          <w:sz w:val="24"/>
          <w:szCs w:val="24"/>
        </w:rPr>
      </w:pPr>
      <w:r w:rsidRPr="00247D33">
        <w:rPr>
          <w:rFonts w:ascii="Arial" w:hAnsi="Arial" w:cs="Arial"/>
          <w:iCs/>
          <w:kern w:val="0"/>
          <w:sz w:val="24"/>
          <w:szCs w:val="24"/>
        </w:rPr>
        <w:t>“Yet even now,” declares the LORD, “return to me with all your heart,</w:t>
      </w:r>
    </w:p>
    <w:p w14:paraId="02C75682" w14:textId="34A2096E" w:rsidR="00247D33" w:rsidRPr="00247D33" w:rsidRDefault="00247D33" w:rsidP="00247D33">
      <w:pPr>
        <w:spacing w:line="27" w:lineRule="atLeast"/>
        <w:jc w:val="center"/>
        <w:rPr>
          <w:rFonts w:ascii="Arial" w:hAnsi="Arial" w:cs="Arial"/>
          <w:iCs/>
          <w:kern w:val="0"/>
          <w:sz w:val="24"/>
          <w:szCs w:val="24"/>
        </w:rPr>
      </w:pPr>
      <w:r w:rsidRPr="00247D33">
        <w:rPr>
          <w:rFonts w:ascii="Arial" w:hAnsi="Arial" w:cs="Arial"/>
          <w:iCs/>
          <w:kern w:val="0"/>
          <w:sz w:val="24"/>
          <w:szCs w:val="24"/>
        </w:rPr>
        <w:t>with fasting, with weeping, and with mourning;</w:t>
      </w:r>
    </w:p>
    <w:p w14:paraId="344E6E0D" w14:textId="47508A51" w:rsidR="00247D33" w:rsidRPr="00247D33" w:rsidRDefault="00247D33" w:rsidP="00247D33">
      <w:pPr>
        <w:spacing w:line="27" w:lineRule="atLeast"/>
        <w:jc w:val="center"/>
        <w:rPr>
          <w:rFonts w:ascii="Arial" w:hAnsi="Arial" w:cs="Arial"/>
          <w:iCs/>
          <w:kern w:val="0"/>
          <w:sz w:val="24"/>
          <w:szCs w:val="24"/>
        </w:rPr>
      </w:pPr>
      <w:r w:rsidRPr="00247D33">
        <w:rPr>
          <w:rFonts w:ascii="Arial" w:hAnsi="Arial" w:cs="Arial"/>
          <w:iCs/>
          <w:kern w:val="0"/>
          <w:sz w:val="24"/>
          <w:szCs w:val="24"/>
        </w:rPr>
        <w:t>and rend your hearts and not your garments.”</w:t>
      </w:r>
    </w:p>
    <w:p w14:paraId="6F9FE113" w14:textId="77777777" w:rsidR="00F91C84" w:rsidRDefault="00247D33" w:rsidP="00247D33">
      <w:pPr>
        <w:spacing w:line="27" w:lineRule="atLeast"/>
        <w:jc w:val="center"/>
        <w:rPr>
          <w:rFonts w:ascii="Arial" w:hAnsi="Arial" w:cs="Arial"/>
          <w:iCs/>
          <w:kern w:val="0"/>
          <w:sz w:val="24"/>
          <w:szCs w:val="24"/>
        </w:rPr>
      </w:pPr>
      <w:r w:rsidRPr="00247D33">
        <w:rPr>
          <w:rFonts w:ascii="Arial" w:hAnsi="Arial" w:cs="Arial"/>
          <w:iCs/>
          <w:kern w:val="0"/>
          <w:sz w:val="24"/>
          <w:szCs w:val="24"/>
        </w:rPr>
        <w:t xml:space="preserve">Return to the LORD your God, for he is gracious and merciful, </w:t>
      </w:r>
    </w:p>
    <w:p w14:paraId="3FE0C4BD" w14:textId="2B9AE069" w:rsidR="00247D33" w:rsidRPr="00247D33" w:rsidRDefault="00247D33" w:rsidP="00247D33">
      <w:pPr>
        <w:spacing w:line="27" w:lineRule="atLeast"/>
        <w:jc w:val="center"/>
        <w:rPr>
          <w:rFonts w:ascii="Arial" w:hAnsi="Arial" w:cs="Arial"/>
          <w:iCs/>
          <w:kern w:val="0"/>
          <w:sz w:val="24"/>
          <w:szCs w:val="24"/>
        </w:rPr>
      </w:pPr>
      <w:r w:rsidRPr="00247D33">
        <w:rPr>
          <w:rFonts w:ascii="Arial" w:hAnsi="Arial" w:cs="Arial"/>
          <w:iCs/>
          <w:kern w:val="0"/>
          <w:sz w:val="24"/>
          <w:szCs w:val="24"/>
        </w:rPr>
        <w:t>slow to anger,</w:t>
      </w:r>
    </w:p>
    <w:p w14:paraId="2CE8533D" w14:textId="77777777" w:rsidR="00247D33" w:rsidRPr="00247D33" w:rsidRDefault="00247D33" w:rsidP="00247D33">
      <w:pPr>
        <w:spacing w:line="27" w:lineRule="atLeast"/>
        <w:jc w:val="center"/>
        <w:rPr>
          <w:rFonts w:ascii="Arial" w:hAnsi="Arial" w:cs="Arial"/>
          <w:iCs/>
          <w:kern w:val="0"/>
          <w:sz w:val="24"/>
          <w:szCs w:val="24"/>
        </w:rPr>
      </w:pPr>
      <w:r w:rsidRPr="00247D33">
        <w:rPr>
          <w:rFonts w:ascii="Arial" w:hAnsi="Arial" w:cs="Arial"/>
          <w:iCs/>
          <w:kern w:val="0"/>
          <w:sz w:val="24"/>
          <w:szCs w:val="24"/>
        </w:rPr>
        <w:t>and abounding in steadfast love; and he relents over disaster.</w:t>
      </w:r>
    </w:p>
    <w:p w14:paraId="46EA7AF5" w14:textId="77777777" w:rsidR="00D413E8" w:rsidRPr="007E246A" w:rsidRDefault="00D413E8" w:rsidP="00FD52C1">
      <w:pPr>
        <w:spacing w:line="27" w:lineRule="atLeast"/>
        <w:rPr>
          <w:rFonts w:ascii="Arial" w:hAnsi="Arial" w:cs="Arial"/>
          <w:sz w:val="24"/>
          <w:szCs w:val="24"/>
        </w:rPr>
      </w:pPr>
    </w:p>
    <w:p w14:paraId="1FC41520" w14:textId="5F0E8F32" w:rsidR="005606A5" w:rsidRPr="00DB538A" w:rsidRDefault="007C0ED1" w:rsidP="00DB538A">
      <w:pPr>
        <w:spacing w:line="27" w:lineRule="atLeast"/>
        <w:jc w:val="right"/>
        <w:rPr>
          <w:rFonts w:ascii="Arial" w:hAnsi="Arial" w:cs="Arial"/>
          <w:sz w:val="22"/>
          <w:szCs w:val="22"/>
        </w:rPr>
      </w:pPr>
      <w:r w:rsidRPr="007E246A">
        <w:rPr>
          <w:rFonts w:ascii="Arial" w:hAnsi="Arial" w:cs="Arial"/>
          <w:sz w:val="24"/>
          <w:szCs w:val="24"/>
        </w:rPr>
        <w:t xml:space="preserve">-- </w:t>
      </w:r>
      <w:r w:rsidR="00247D33">
        <w:rPr>
          <w:rFonts w:ascii="Arial" w:hAnsi="Arial" w:cs="Arial"/>
          <w:sz w:val="24"/>
          <w:szCs w:val="24"/>
        </w:rPr>
        <w:t>Joel</w:t>
      </w:r>
      <w:r w:rsidR="00835A2F" w:rsidRPr="007E246A">
        <w:rPr>
          <w:rFonts w:ascii="Arial" w:hAnsi="Arial" w:cs="Arial"/>
          <w:sz w:val="24"/>
          <w:szCs w:val="24"/>
        </w:rPr>
        <w:t xml:space="preserve"> </w:t>
      </w:r>
      <w:r w:rsidR="00247D33">
        <w:rPr>
          <w:rFonts w:ascii="Arial" w:hAnsi="Arial" w:cs="Arial"/>
          <w:sz w:val="24"/>
          <w:szCs w:val="24"/>
        </w:rPr>
        <w:t>2</w:t>
      </w:r>
      <w:r w:rsidR="00835A2F" w:rsidRPr="007E246A">
        <w:rPr>
          <w:rFonts w:ascii="Arial" w:hAnsi="Arial" w:cs="Arial"/>
          <w:sz w:val="24"/>
          <w:szCs w:val="24"/>
        </w:rPr>
        <w:t>:</w:t>
      </w:r>
      <w:r w:rsidR="00FD52C1" w:rsidRPr="007E246A">
        <w:rPr>
          <w:rFonts w:ascii="Arial" w:hAnsi="Arial" w:cs="Arial"/>
          <w:sz w:val="24"/>
          <w:szCs w:val="24"/>
        </w:rPr>
        <w:t>1</w:t>
      </w:r>
      <w:r w:rsidR="00247D33">
        <w:rPr>
          <w:rFonts w:ascii="Arial" w:hAnsi="Arial" w:cs="Arial"/>
          <w:sz w:val="24"/>
          <w:szCs w:val="24"/>
        </w:rPr>
        <w:t>2</w:t>
      </w:r>
      <w:r w:rsidR="00835A2F" w:rsidRPr="007E246A">
        <w:rPr>
          <w:rFonts w:ascii="Arial" w:hAnsi="Arial" w:cs="Arial"/>
          <w:sz w:val="24"/>
          <w:szCs w:val="24"/>
        </w:rPr>
        <w:t>-</w:t>
      </w:r>
      <w:r w:rsidR="00FD52C1" w:rsidRPr="007E246A">
        <w:rPr>
          <w:rFonts w:ascii="Arial" w:hAnsi="Arial" w:cs="Arial"/>
          <w:sz w:val="24"/>
          <w:szCs w:val="24"/>
        </w:rPr>
        <w:t>1</w:t>
      </w:r>
      <w:r w:rsidR="00247D33">
        <w:rPr>
          <w:rFonts w:ascii="Arial" w:hAnsi="Arial" w:cs="Arial"/>
          <w:sz w:val="24"/>
          <w:szCs w:val="24"/>
        </w:rPr>
        <w:t>3</w:t>
      </w:r>
      <w:r w:rsidR="00835A2F" w:rsidRPr="007E246A">
        <w:rPr>
          <w:rFonts w:ascii="Arial" w:hAnsi="Arial" w:cs="Arial"/>
          <w:sz w:val="24"/>
          <w:szCs w:val="24"/>
        </w:rPr>
        <w:t xml:space="preserve"> (</w:t>
      </w:r>
      <w:proofErr w:type="spellStart"/>
      <w:r w:rsidR="00FD52C1" w:rsidRPr="007E246A">
        <w:rPr>
          <w:rFonts w:ascii="Arial" w:hAnsi="Arial" w:cs="Arial"/>
          <w:sz w:val="24"/>
          <w:szCs w:val="24"/>
        </w:rPr>
        <w:t>ESV</w:t>
      </w:r>
      <w:proofErr w:type="spellEnd"/>
      <w:r w:rsidR="00835A2F" w:rsidRPr="007E246A">
        <w:rPr>
          <w:rFonts w:ascii="Arial" w:hAnsi="Arial" w:cs="Arial"/>
          <w:sz w:val="24"/>
          <w:szCs w:val="24"/>
        </w:rPr>
        <w:t>)</w:t>
      </w:r>
    </w:p>
    <w:p w14:paraId="1BE7A3AE" w14:textId="77777777" w:rsidR="00F91C84" w:rsidRDefault="00F91C84" w:rsidP="00BB67C2">
      <w:pPr>
        <w:spacing w:line="27" w:lineRule="atLeast"/>
        <w:jc w:val="center"/>
        <w:rPr>
          <w:rFonts w:ascii="Arial" w:hAnsi="Arial" w:cs="Arial"/>
          <w:color w:val="auto"/>
          <w:kern w:val="0"/>
          <w:sz w:val="28"/>
          <w:szCs w:val="28"/>
        </w:rPr>
      </w:pPr>
    </w:p>
    <w:p w14:paraId="43BA3065" w14:textId="77777777" w:rsidR="00F91C84" w:rsidRDefault="00F91C84" w:rsidP="00BB67C2">
      <w:pPr>
        <w:spacing w:line="27" w:lineRule="atLeast"/>
        <w:jc w:val="center"/>
        <w:rPr>
          <w:rFonts w:ascii="Arial" w:hAnsi="Arial" w:cs="Arial"/>
          <w:color w:val="auto"/>
          <w:kern w:val="0"/>
          <w:sz w:val="28"/>
          <w:szCs w:val="28"/>
        </w:rPr>
      </w:pPr>
    </w:p>
    <w:p w14:paraId="49E37E2F" w14:textId="77777777" w:rsidR="007E246A" w:rsidRDefault="007E246A" w:rsidP="00BB67C2">
      <w:pPr>
        <w:spacing w:line="27" w:lineRule="atLeast"/>
        <w:jc w:val="center"/>
        <w:rPr>
          <w:rFonts w:ascii="Arial" w:hAnsi="Arial" w:cs="Arial"/>
          <w:color w:val="auto"/>
          <w:kern w:val="0"/>
          <w:sz w:val="28"/>
          <w:szCs w:val="28"/>
        </w:rPr>
      </w:pPr>
    </w:p>
    <w:p w14:paraId="72F04596" w14:textId="17BE5F2C"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B20DDB3" w:rsidR="00C72546" w:rsidRDefault="007778F3" w:rsidP="00784F3E">
      <w:pPr>
        <w:pStyle w:val="Heading3"/>
        <w:spacing w:line="240" w:lineRule="auto"/>
        <w:jc w:val="left"/>
        <w:rPr>
          <w:rFonts w:ascii="Arial" w:hAnsi="Arial" w:cs="Arial"/>
          <w:color w:val="000000"/>
          <w:sz w:val="24"/>
          <w:szCs w:val="24"/>
        </w:rPr>
      </w:pPr>
      <w:r>
        <w:rPr>
          <w:rFonts w:ascii="Arial" w:hAnsi="Arial" w:cs="Arial"/>
          <w:color w:val="000000"/>
          <w:sz w:val="24"/>
          <w:szCs w:val="24"/>
        </w:rPr>
        <w:t>5</w:t>
      </w:r>
      <w:r w:rsidR="00A05C8C" w:rsidRPr="00A05C8C">
        <w:rPr>
          <w:rFonts w:ascii="Arial" w:hAnsi="Arial" w:cs="Arial"/>
          <w:color w:val="000000"/>
          <w:sz w:val="24"/>
          <w:szCs w:val="24"/>
        </w:rPr>
        <w:t>/</w:t>
      </w:r>
      <w:r>
        <w:rPr>
          <w:rFonts w:ascii="Arial" w:hAnsi="Arial" w:cs="Arial"/>
          <w:color w:val="000000"/>
          <w:sz w:val="24"/>
          <w:szCs w:val="24"/>
        </w:rPr>
        <w:t>7</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Pr>
          <w:rFonts w:ascii="Arial" w:hAnsi="Arial" w:cs="Arial"/>
          <w:color w:val="000000"/>
          <w:sz w:val="24"/>
          <w:szCs w:val="24"/>
        </w:rPr>
        <w:t>Michael Mang</w:t>
      </w:r>
    </w:p>
    <w:p w14:paraId="4F47477E" w14:textId="77777777" w:rsidR="001A08F4" w:rsidRPr="00A05C8C" w:rsidRDefault="001A08F4" w:rsidP="00784F3E">
      <w:pPr>
        <w:pStyle w:val="Heading3"/>
        <w:spacing w:line="240" w:lineRule="auto"/>
        <w:jc w:val="left"/>
        <w:rPr>
          <w:rFonts w:ascii="Arial" w:hAnsi="Arial" w:cs="Arial"/>
          <w:color w:val="000000"/>
          <w:sz w:val="24"/>
          <w:szCs w:val="24"/>
        </w:rPr>
      </w:pPr>
    </w:p>
    <w:p w14:paraId="4324D983" w14:textId="5E667058"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3B47B2" w:rsidRPr="003B47B2">
        <w:rPr>
          <w:rFonts w:ascii="Arial" w:hAnsi="Arial" w:cs="Arial"/>
          <w:color w:val="222222"/>
          <w:sz w:val="24"/>
          <w:szCs w:val="24"/>
        </w:rPr>
        <w:t>The Spiritual Battle You Must Fight</w:t>
      </w:r>
      <w:r w:rsidR="00DB50CC" w:rsidRPr="00DB50CC">
        <w:rPr>
          <w:rFonts w:ascii="Arial" w:hAnsi="Arial" w:cs="Arial"/>
          <w:color w:val="222222"/>
          <w:sz w:val="24"/>
          <w:szCs w:val="24"/>
        </w:rPr>
        <w:t>”</w:t>
      </w:r>
    </w:p>
    <w:p w14:paraId="6E182CD9" w14:textId="0747AFB5"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3B47B2" w:rsidRPr="003B47B2">
        <w:rPr>
          <w:rFonts w:ascii="Arial" w:hAnsi="Arial" w:cs="Arial"/>
          <w:color w:val="222222"/>
          <w:sz w:val="24"/>
          <w:szCs w:val="24"/>
        </w:rPr>
        <w:t>Ephesians 6:10-24</w:t>
      </w:r>
    </w:p>
    <w:p w14:paraId="7FF08D7D" w14:textId="05E0A132" w:rsidR="007778F3" w:rsidRDefault="007778F3" w:rsidP="003B47B2">
      <w:pPr>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3B47B2">
        <w:rPr>
          <w:rFonts w:ascii="Arial" w:hAnsi="Arial" w:cs="Arial"/>
          <w:color w:val="222222"/>
          <w:sz w:val="24"/>
          <w:szCs w:val="24"/>
        </w:rPr>
        <w:tab/>
      </w:r>
      <w:r w:rsidR="003B47B2" w:rsidRPr="003B47B2">
        <w:rPr>
          <w:rFonts w:ascii="Arial" w:hAnsi="Arial" w:cs="Arial"/>
          <w:color w:val="222222"/>
          <w:sz w:val="24"/>
          <w:szCs w:val="24"/>
        </w:rPr>
        <w:t>Although the war has been won, God’s people still fight a spiritual battle.  Christ Jesus secured victory on the cross when He defeated all the powers of evil as He triumphed over them and put them to open shame.  Your struggle now is a “clean up” operation.</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781958B6" w14:textId="7375B920" w:rsidR="00DB50CC" w:rsidRPr="003B47B2" w:rsidRDefault="003B47B2" w:rsidP="00372BC8">
      <w:pPr>
        <w:pStyle w:val="ListParagraph"/>
        <w:numPr>
          <w:ilvl w:val="0"/>
          <w:numId w:val="6"/>
        </w:numPr>
        <w:rPr>
          <w:rFonts w:ascii="Arial" w:hAnsi="Arial" w:cs="Arial"/>
          <w:b/>
          <w:bCs/>
          <w:color w:val="222222"/>
          <w:sz w:val="24"/>
          <w:szCs w:val="24"/>
        </w:rPr>
      </w:pPr>
      <w:r>
        <w:rPr>
          <w:rFonts w:ascii="Arial" w:hAnsi="Arial" w:cs="Arial"/>
          <w:b/>
          <w:bCs/>
          <w:color w:val="222222"/>
          <w:sz w:val="24"/>
          <w:szCs w:val="24"/>
        </w:rPr>
        <w:t>S</w:t>
      </w:r>
      <w:r w:rsidRPr="003B47B2">
        <w:rPr>
          <w:rFonts w:ascii="Arial" w:hAnsi="Arial" w:cs="Arial"/>
          <w:b/>
          <w:bCs/>
          <w:color w:val="222222"/>
          <w:sz w:val="24"/>
          <w:szCs w:val="24"/>
        </w:rPr>
        <w:t>tand __________________ Amid the _______________________ in the Christian Life (10-13)</w:t>
      </w:r>
    </w:p>
    <w:p w14:paraId="48F762B2" w14:textId="37822684" w:rsidR="00DB50CC" w:rsidRDefault="00DB50CC" w:rsidP="00DB50CC">
      <w:pPr>
        <w:rPr>
          <w:rFonts w:ascii="Arial" w:hAnsi="Arial" w:cs="Arial"/>
          <w:b/>
          <w:bCs/>
          <w:color w:val="222222"/>
          <w:sz w:val="24"/>
          <w:szCs w:val="24"/>
        </w:rPr>
      </w:pPr>
    </w:p>
    <w:p w14:paraId="32D7EC43" w14:textId="208FA174" w:rsidR="00DB50CC" w:rsidRDefault="00DB50CC" w:rsidP="00DB50CC">
      <w:pPr>
        <w:rPr>
          <w:rFonts w:ascii="Arial" w:hAnsi="Arial" w:cs="Arial"/>
          <w:b/>
          <w:bCs/>
          <w:color w:val="222222"/>
          <w:sz w:val="24"/>
          <w:szCs w:val="24"/>
        </w:rPr>
      </w:pPr>
    </w:p>
    <w:p w14:paraId="6AF51B7F" w14:textId="77777777" w:rsidR="00532989" w:rsidRDefault="00532989" w:rsidP="00DB50CC">
      <w:pPr>
        <w:rPr>
          <w:rFonts w:ascii="Arial" w:hAnsi="Arial" w:cs="Arial"/>
          <w:b/>
          <w:bCs/>
          <w:color w:val="222222"/>
          <w:sz w:val="24"/>
          <w:szCs w:val="24"/>
        </w:rPr>
      </w:pPr>
    </w:p>
    <w:p w14:paraId="48E6D207" w14:textId="624A1DF0" w:rsidR="00532989" w:rsidRDefault="00532989" w:rsidP="00DB50CC">
      <w:pPr>
        <w:rPr>
          <w:rFonts w:ascii="Arial" w:hAnsi="Arial" w:cs="Arial"/>
          <w:b/>
          <w:bCs/>
          <w:color w:val="222222"/>
          <w:sz w:val="24"/>
          <w:szCs w:val="24"/>
        </w:rPr>
      </w:pPr>
    </w:p>
    <w:p w14:paraId="5ECC64F6" w14:textId="77777777" w:rsidR="00532989" w:rsidRDefault="00532989" w:rsidP="00DB50CC">
      <w:pPr>
        <w:rPr>
          <w:rFonts w:ascii="Arial" w:hAnsi="Arial" w:cs="Arial"/>
          <w:b/>
          <w:bCs/>
          <w:color w:val="222222"/>
          <w:sz w:val="24"/>
          <w:szCs w:val="24"/>
        </w:rPr>
      </w:pPr>
    </w:p>
    <w:p w14:paraId="4131B42F" w14:textId="77777777" w:rsidR="00DB50CC" w:rsidRPr="00DB50CC" w:rsidRDefault="00DB50CC" w:rsidP="00DB50CC">
      <w:pPr>
        <w:rPr>
          <w:rFonts w:ascii="Arial" w:hAnsi="Arial" w:cs="Arial"/>
          <w:b/>
          <w:bCs/>
          <w:color w:val="222222"/>
          <w:sz w:val="24"/>
          <w:szCs w:val="24"/>
        </w:rPr>
      </w:pPr>
    </w:p>
    <w:p w14:paraId="6118707E" w14:textId="3ECFA473" w:rsidR="00DB50CC" w:rsidRDefault="003B47B2" w:rsidP="009D6F89">
      <w:pPr>
        <w:pStyle w:val="ListParagraph"/>
        <w:numPr>
          <w:ilvl w:val="0"/>
          <w:numId w:val="6"/>
        </w:numPr>
        <w:rPr>
          <w:rFonts w:ascii="Arial" w:hAnsi="Arial" w:cs="Arial"/>
          <w:b/>
          <w:bCs/>
          <w:color w:val="222222"/>
          <w:sz w:val="24"/>
          <w:szCs w:val="24"/>
        </w:rPr>
      </w:pPr>
      <w:r>
        <w:rPr>
          <w:rFonts w:ascii="Arial" w:hAnsi="Arial" w:cs="Arial"/>
          <w:b/>
          <w:bCs/>
          <w:color w:val="222222"/>
          <w:sz w:val="24"/>
          <w:szCs w:val="24"/>
        </w:rPr>
        <w:t>The</w:t>
      </w:r>
      <w:r w:rsidR="00532989" w:rsidRPr="00532989">
        <w:rPr>
          <w:rFonts w:ascii="Arial" w:hAnsi="Arial" w:cs="Arial"/>
          <w:b/>
          <w:bCs/>
          <w:color w:val="222222"/>
          <w:sz w:val="24"/>
          <w:szCs w:val="24"/>
        </w:rPr>
        <w:t xml:space="preserve"> </w:t>
      </w:r>
      <w:r w:rsidRPr="003B47B2">
        <w:rPr>
          <w:rFonts w:ascii="Arial" w:hAnsi="Arial" w:cs="Arial"/>
          <w:b/>
          <w:bCs/>
          <w:color w:val="222222"/>
          <w:sz w:val="24"/>
          <w:szCs w:val="24"/>
        </w:rPr>
        <w:t>Protective ______________________ That Is Needed to Be __________________________ in the Struggle (14-17)</w:t>
      </w:r>
    </w:p>
    <w:p w14:paraId="6C0D7343" w14:textId="77777777" w:rsidR="007778F3" w:rsidRDefault="007778F3" w:rsidP="007778F3">
      <w:pPr>
        <w:rPr>
          <w:rFonts w:ascii="Arial" w:hAnsi="Arial" w:cs="Arial"/>
          <w:b/>
          <w:bCs/>
          <w:color w:val="222222"/>
          <w:sz w:val="24"/>
          <w:szCs w:val="24"/>
        </w:rPr>
      </w:pPr>
    </w:p>
    <w:p w14:paraId="4D82AC86" w14:textId="77777777" w:rsidR="007778F3" w:rsidRDefault="007778F3" w:rsidP="007778F3">
      <w:pPr>
        <w:rPr>
          <w:rFonts w:ascii="Arial" w:hAnsi="Arial" w:cs="Arial"/>
          <w:b/>
          <w:bCs/>
          <w:color w:val="222222"/>
          <w:sz w:val="24"/>
          <w:szCs w:val="24"/>
        </w:rPr>
      </w:pPr>
    </w:p>
    <w:p w14:paraId="0C3C6C4A" w14:textId="77777777" w:rsidR="003B47B2" w:rsidRDefault="003B47B2" w:rsidP="007778F3">
      <w:pPr>
        <w:rPr>
          <w:rFonts w:ascii="Arial" w:hAnsi="Arial" w:cs="Arial"/>
          <w:b/>
          <w:bCs/>
          <w:color w:val="222222"/>
          <w:sz w:val="24"/>
          <w:szCs w:val="24"/>
        </w:rPr>
      </w:pPr>
    </w:p>
    <w:p w14:paraId="015F493C" w14:textId="77777777" w:rsidR="007778F3" w:rsidRDefault="007778F3" w:rsidP="007778F3">
      <w:pPr>
        <w:rPr>
          <w:rFonts w:ascii="Arial" w:hAnsi="Arial" w:cs="Arial"/>
          <w:b/>
          <w:bCs/>
          <w:color w:val="222222"/>
          <w:sz w:val="24"/>
          <w:szCs w:val="24"/>
        </w:rPr>
      </w:pPr>
    </w:p>
    <w:p w14:paraId="0DF9ACD9" w14:textId="77777777" w:rsidR="007778F3" w:rsidRDefault="007778F3" w:rsidP="007778F3">
      <w:pPr>
        <w:rPr>
          <w:rFonts w:ascii="Arial" w:hAnsi="Arial" w:cs="Arial"/>
          <w:b/>
          <w:bCs/>
          <w:color w:val="222222"/>
          <w:sz w:val="24"/>
          <w:szCs w:val="24"/>
        </w:rPr>
      </w:pPr>
    </w:p>
    <w:p w14:paraId="52446796" w14:textId="77777777" w:rsidR="007778F3" w:rsidRPr="007778F3" w:rsidRDefault="007778F3" w:rsidP="007778F3">
      <w:pPr>
        <w:rPr>
          <w:rFonts w:ascii="Arial" w:hAnsi="Arial" w:cs="Arial"/>
          <w:b/>
          <w:bCs/>
          <w:color w:val="222222"/>
          <w:sz w:val="24"/>
          <w:szCs w:val="24"/>
        </w:rPr>
      </w:pPr>
    </w:p>
    <w:p w14:paraId="0AD4CBCA" w14:textId="6C2EF848" w:rsidR="007778F3" w:rsidRDefault="003B47B2" w:rsidP="009D6F89">
      <w:pPr>
        <w:pStyle w:val="ListParagraph"/>
        <w:numPr>
          <w:ilvl w:val="0"/>
          <w:numId w:val="6"/>
        </w:numPr>
        <w:rPr>
          <w:rFonts w:ascii="Arial" w:hAnsi="Arial" w:cs="Arial"/>
          <w:b/>
          <w:bCs/>
          <w:color w:val="222222"/>
          <w:sz w:val="24"/>
          <w:szCs w:val="24"/>
        </w:rPr>
      </w:pPr>
      <w:r w:rsidRPr="003B47B2">
        <w:rPr>
          <w:rFonts w:ascii="Arial" w:hAnsi="Arial" w:cs="Arial"/>
          <w:b/>
          <w:bCs/>
          <w:color w:val="222222"/>
          <w:sz w:val="24"/>
          <w:szCs w:val="24"/>
        </w:rPr>
        <w:t>________________ and _________________________ Are Essential ________________________ Strategies in This Struggle (18-20)</w:t>
      </w:r>
    </w:p>
    <w:p w14:paraId="4A21367A" w14:textId="77777777" w:rsidR="003B47B2" w:rsidRDefault="003B47B2" w:rsidP="003B47B2">
      <w:pPr>
        <w:rPr>
          <w:rFonts w:ascii="Arial" w:hAnsi="Arial" w:cs="Arial"/>
          <w:b/>
          <w:bCs/>
          <w:color w:val="222222"/>
          <w:sz w:val="24"/>
          <w:szCs w:val="24"/>
        </w:rPr>
      </w:pPr>
    </w:p>
    <w:p w14:paraId="73A6AE91" w14:textId="77777777" w:rsidR="003B47B2" w:rsidRDefault="003B47B2" w:rsidP="003B47B2">
      <w:pPr>
        <w:rPr>
          <w:rFonts w:ascii="Arial" w:hAnsi="Arial" w:cs="Arial"/>
          <w:b/>
          <w:bCs/>
          <w:color w:val="222222"/>
          <w:sz w:val="24"/>
          <w:szCs w:val="24"/>
        </w:rPr>
      </w:pPr>
    </w:p>
    <w:p w14:paraId="485E8BDE" w14:textId="77777777" w:rsidR="003B47B2" w:rsidRDefault="003B47B2" w:rsidP="003B47B2">
      <w:pPr>
        <w:rPr>
          <w:rFonts w:ascii="Arial" w:hAnsi="Arial" w:cs="Arial"/>
          <w:b/>
          <w:bCs/>
          <w:color w:val="222222"/>
          <w:sz w:val="24"/>
          <w:szCs w:val="24"/>
        </w:rPr>
      </w:pPr>
    </w:p>
    <w:p w14:paraId="0999D564" w14:textId="77777777" w:rsidR="003B47B2" w:rsidRDefault="003B47B2" w:rsidP="003B47B2">
      <w:pPr>
        <w:rPr>
          <w:rFonts w:ascii="Arial" w:hAnsi="Arial" w:cs="Arial"/>
          <w:b/>
          <w:bCs/>
          <w:color w:val="222222"/>
          <w:sz w:val="24"/>
          <w:szCs w:val="24"/>
        </w:rPr>
      </w:pPr>
    </w:p>
    <w:p w14:paraId="27FAACE7" w14:textId="77777777" w:rsidR="003B47B2" w:rsidRDefault="003B47B2" w:rsidP="003B47B2">
      <w:pPr>
        <w:rPr>
          <w:rFonts w:ascii="Arial" w:hAnsi="Arial" w:cs="Arial"/>
          <w:b/>
          <w:bCs/>
          <w:color w:val="222222"/>
          <w:sz w:val="24"/>
          <w:szCs w:val="24"/>
        </w:rPr>
      </w:pPr>
    </w:p>
    <w:p w14:paraId="4C36154F" w14:textId="77777777" w:rsidR="003B47B2" w:rsidRPr="003B47B2" w:rsidRDefault="003B47B2" w:rsidP="003B47B2">
      <w:pPr>
        <w:rPr>
          <w:rFonts w:ascii="Arial" w:hAnsi="Arial" w:cs="Arial"/>
          <w:b/>
          <w:bCs/>
          <w:color w:val="222222"/>
          <w:sz w:val="24"/>
          <w:szCs w:val="24"/>
        </w:rPr>
      </w:pPr>
    </w:p>
    <w:p w14:paraId="1F270705" w14:textId="3F5E22EE" w:rsidR="003B47B2" w:rsidRPr="00532989" w:rsidRDefault="003B47B2" w:rsidP="009D6F89">
      <w:pPr>
        <w:pStyle w:val="ListParagraph"/>
        <w:numPr>
          <w:ilvl w:val="0"/>
          <w:numId w:val="6"/>
        </w:numPr>
        <w:rPr>
          <w:rFonts w:ascii="Arial" w:hAnsi="Arial" w:cs="Arial"/>
          <w:b/>
          <w:bCs/>
          <w:color w:val="222222"/>
          <w:sz w:val="24"/>
          <w:szCs w:val="24"/>
        </w:rPr>
      </w:pPr>
      <w:r>
        <w:rPr>
          <w:rFonts w:ascii="Arial" w:hAnsi="Arial" w:cs="Arial"/>
          <w:b/>
          <w:bCs/>
          <w:color w:val="222222"/>
          <w:sz w:val="24"/>
          <w:szCs w:val="24"/>
        </w:rPr>
        <w:t>The</w:t>
      </w:r>
      <w:r w:rsidRPr="003B47B2">
        <w:rPr>
          <w:rFonts w:ascii="Arial" w:hAnsi="Arial" w:cs="Arial"/>
          <w:b/>
          <w:bCs/>
          <w:color w:val="222222"/>
          <w:sz w:val="24"/>
          <w:szCs w:val="24"/>
        </w:rPr>
        <w:t>_________________ of __________________________ in the Struggle (21-24)</w:t>
      </w:r>
    </w:p>
    <w:p w14:paraId="47AA7918" w14:textId="77777777" w:rsidR="001A08F4" w:rsidRDefault="001A08F4" w:rsidP="004F503F">
      <w:pPr>
        <w:overflowPunct/>
        <w:spacing w:line="240" w:lineRule="auto"/>
        <w:jc w:val="center"/>
        <w:rPr>
          <w:rFonts w:ascii="Arial" w:hAnsi="Arial" w:cs="Arial"/>
          <w:color w:val="auto"/>
          <w:kern w:val="0"/>
          <w:sz w:val="28"/>
          <w:szCs w:val="28"/>
        </w:rPr>
      </w:pPr>
    </w:p>
    <w:p w14:paraId="1F493A95" w14:textId="77777777" w:rsidR="00532989" w:rsidRDefault="00532989" w:rsidP="004F503F">
      <w:pPr>
        <w:overflowPunct/>
        <w:spacing w:line="240" w:lineRule="auto"/>
        <w:jc w:val="center"/>
        <w:rPr>
          <w:rFonts w:ascii="Arial" w:hAnsi="Arial" w:cs="Arial"/>
          <w:color w:val="auto"/>
          <w:kern w:val="0"/>
          <w:sz w:val="28"/>
          <w:szCs w:val="28"/>
        </w:rPr>
      </w:pPr>
    </w:p>
    <w:p w14:paraId="11B94FA7" w14:textId="77777777" w:rsidR="00532989" w:rsidRDefault="00532989" w:rsidP="004F503F">
      <w:pPr>
        <w:overflowPunct/>
        <w:spacing w:line="240" w:lineRule="auto"/>
        <w:jc w:val="center"/>
        <w:rPr>
          <w:rFonts w:ascii="Arial" w:hAnsi="Arial" w:cs="Arial"/>
          <w:color w:val="auto"/>
          <w:kern w:val="0"/>
          <w:sz w:val="28"/>
          <w:szCs w:val="28"/>
        </w:rPr>
      </w:pPr>
    </w:p>
    <w:p w14:paraId="39C5AD25" w14:textId="77777777" w:rsidR="007778F3" w:rsidRDefault="007778F3" w:rsidP="004F503F">
      <w:pPr>
        <w:overflowPunct/>
        <w:spacing w:line="240" w:lineRule="auto"/>
        <w:jc w:val="center"/>
        <w:rPr>
          <w:rFonts w:ascii="Arial" w:hAnsi="Arial" w:cs="Arial"/>
          <w:color w:val="auto"/>
          <w:kern w:val="0"/>
          <w:sz w:val="28"/>
          <w:szCs w:val="28"/>
        </w:rPr>
      </w:pPr>
    </w:p>
    <w:p w14:paraId="428BE327" w14:textId="77777777" w:rsidR="00532989" w:rsidRDefault="00532989" w:rsidP="004F503F">
      <w:pPr>
        <w:overflowPunct/>
        <w:spacing w:line="240" w:lineRule="auto"/>
        <w:jc w:val="center"/>
        <w:rPr>
          <w:rFonts w:ascii="Arial" w:hAnsi="Arial" w:cs="Arial"/>
          <w:color w:val="auto"/>
          <w:kern w:val="0"/>
          <w:sz w:val="28"/>
          <w:szCs w:val="28"/>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3051A6AE" w14:textId="05131BCB"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2"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423103A1" w:rsidR="008658BA" w:rsidRDefault="007778F3" w:rsidP="00DB50CC">
      <w:pPr>
        <w:pStyle w:val="ListParagraph"/>
        <w:numPr>
          <w:ilvl w:val="0"/>
          <w:numId w:val="6"/>
        </w:numPr>
        <w:ind w:right="30"/>
        <w:rPr>
          <w:rFonts w:ascii="Arial" w:hAnsi="Arial" w:cs="Arial"/>
          <w:b/>
          <w:bCs/>
          <w:sz w:val="24"/>
          <w:szCs w:val="24"/>
        </w:rPr>
      </w:pPr>
      <w:r>
        <w:rPr>
          <w:rFonts w:ascii="Arial" w:hAnsi="Arial" w:cs="Arial"/>
          <w:b/>
          <w:bCs/>
          <w:sz w:val="24"/>
          <w:szCs w:val="24"/>
        </w:rPr>
        <w:t>Application</w:t>
      </w:r>
      <w:r w:rsidR="00C06E62">
        <w:rPr>
          <w:rFonts w:ascii="Arial" w:hAnsi="Arial" w:cs="Arial"/>
          <w:b/>
          <w:bCs/>
          <w:sz w:val="24"/>
          <w:szCs w:val="24"/>
        </w:rPr>
        <w:t>s</w:t>
      </w:r>
    </w:p>
    <w:p w14:paraId="17DAC5C4" w14:textId="6C846114" w:rsidR="00DB50CC" w:rsidRDefault="00DB50CC" w:rsidP="00DB50CC">
      <w:pPr>
        <w:ind w:right="30"/>
        <w:rPr>
          <w:rFonts w:ascii="Arial" w:hAnsi="Arial" w:cs="Arial"/>
          <w:b/>
          <w:bCs/>
          <w:sz w:val="24"/>
          <w:szCs w:val="24"/>
        </w:rPr>
      </w:pPr>
    </w:p>
    <w:p w14:paraId="4DB440DE" w14:textId="5B329205" w:rsidR="007778F3" w:rsidRPr="007778F3" w:rsidRDefault="003B47B2" w:rsidP="007778F3">
      <w:pPr>
        <w:numPr>
          <w:ilvl w:val="1"/>
          <w:numId w:val="6"/>
        </w:numPr>
        <w:ind w:right="30"/>
        <w:rPr>
          <w:rFonts w:ascii="Arial" w:hAnsi="Arial" w:cs="Arial"/>
          <w:sz w:val="24"/>
          <w:szCs w:val="24"/>
        </w:rPr>
      </w:pPr>
      <w:r>
        <w:rPr>
          <w:rFonts w:ascii="Arial" w:hAnsi="Arial" w:cs="Arial"/>
          <w:sz w:val="24"/>
          <w:szCs w:val="24"/>
        </w:rPr>
        <w:t>If</w:t>
      </w:r>
      <w:r w:rsidR="007778F3" w:rsidRPr="007778F3">
        <w:rPr>
          <w:rFonts w:ascii="Arial" w:hAnsi="Arial" w:cs="Arial"/>
          <w:sz w:val="24"/>
          <w:szCs w:val="24"/>
        </w:rPr>
        <w:t xml:space="preserve"> </w:t>
      </w:r>
      <w:r w:rsidRPr="003B47B2">
        <w:rPr>
          <w:rFonts w:ascii="Arial" w:hAnsi="Arial" w:cs="Arial"/>
          <w:sz w:val="24"/>
          <w:szCs w:val="24"/>
        </w:rPr>
        <w:t>you ___________________ the spiritual battle that takes place, you have fallen ________________ to the Devil’s ______________________.</w:t>
      </w:r>
    </w:p>
    <w:p w14:paraId="17295187" w14:textId="77777777" w:rsidR="007778F3" w:rsidRPr="007778F3" w:rsidRDefault="007778F3" w:rsidP="007778F3">
      <w:pPr>
        <w:ind w:left="1080" w:right="30"/>
        <w:rPr>
          <w:rFonts w:ascii="Arial" w:hAnsi="Arial" w:cs="Arial"/>
          <w:sz w:val="24"/>
          <w:szCs w:val="24"/>
        </w:rPr>
      </w:pPr>
    </w:p>
    <w:p w14:paraId="27296975" w14:textId="77777777" w:rsidR="007778F3" w:rsidRDefault="007778F3" w:rsidP="007778F3">
      <w:pPr>
        <w:ind w:left="1080" w:right="30"/>
        <w:rPr>
          <w:rFonts w:ascii="Arial" w:hAnsi="Arial" w:cs="Arial"/>
          <w:b/>
          <w:bCs/>
          <w:sz w:val="24"/>
          <w:szCs w:val="24"/>
        </w:rPr>
      </w:pPr>
    </w:p>
    <w:p w14:paraId="21AABE93" w14:textId="77777777" w:rsidR="003B47B2" w:rsidRPr="007778F3" w:rsidRDefault="003B47B2" w:rsidP="007778F3">
      <w:pPr>
        <w:ind w:left="1080" w:right="30"/>
        <w:rPr>
          <w:rFonts w:ascii="Arial" w:hAnsi="Arial" w:cs="Arial"/>
          <w:b/>
          <w:bCs/>
          <w:sz w:val="24"/>
          <w:szCs w:val="24"/>
        </w:rPr>
      </w:pPr>
    </w:p>
    <w:p w14:paraId="7ABF76EE" w14:textId="77777777" w:rsidR="007778F3" w:rsidRPr="007778F3" w:rsidRDefault="007778F3" w:rsidP="007778F3">
      <w:pPr>
        <w:ind w:left="1080" w:right="30"/>
        <w:rPr>
          <w:rFonts w:ascii="Arial" w:hAnsi="Arial" w:cs="Arial"/>
          <w:b/>
          <w:bCs/>
          <w:sz w:val="24"/>
          <w:szCs w:val="24"/>
        </w:rPr>
      </w:pPr>
    </w:p>
    <w:p w14:paraId="1E4288F7" w14:textId="77777777" w:rsidR="007778F3" w:rsidRPr="007778F3" w:rsidRDefault="007778F3" w:rsidP="007778F3">
      <w:pPr>
        <w:ind w:left="1080" w:right="30"/>
        <w:rPr>
          <w:rFonts w:ascii="Arial" w:hAnsi="Arial" w:cs="Arial"/>
          <w:b/>
          <w:bCs/>
          <w:sz w:val="24"/>
          <w:szCs w:val="24"/>
        </w:rPr>
      </w:pPr>
    </w:p>
    <w:p w14:paraId="798D32FC" w14:textId="77777777" w:rsidR="007778F3" w:rsidRPr="007778F3" w:rsidRDefault="007778F3" w:rsidP="007778F3">
      <w:pPr>
        <w:ind w:left="1080" w:right="30"/>
        <w:rPr>
          <w:rFonts w:ascii="Arial" w:hAnsi="Arial" w:cs="Arial"/>
          <w:b/>
          <w:bCs/>
          <w:sz w:val="24"/>
          <w:szCs w:val="24"/>
        </w:rPr>
      </w:pPr>
    </w:p>
    <w:p w14:paraId="7FD461C5" w14:textId="59F3EFE9" w:rsidR="007778F3" w:rsidRPr="003B47B2" w:rsidRDefault="003B47B2" w:rsidP="00BB2B3A">
      <w:pPr>
        <w:numPr>
          <w:ilvl w:val="1"/>
          <w:numId w:val="6"/>
        </w:numPr>
        <w:ind w:right="30"/>
        <w:rPr>
          <w:rFonts w:ascii="Arial" w:hAnsi="Arial" w:cs="Arial"/>
          <w:sz w:val="24"/>
          <w:szCs w:val="24"/>
        </w:rPr>
      </w:pPr>
      <w:r>
        <w:rPr>
          <w:rFonts w:ascii="Arial" w:hAnsi="Arial" w:cs="Arial"/>
          <w:sz w:val="24"/>
          <w:szCs w:val="24"/>
        </w:rPr>
        <w:t>Your</w:t>
      </w:r>
      <w:r w:rsidR="007778F3" w:rsidRPr="003B47B2">
        <w:rPr>
          <w:rFonts w:ascii="Arial" w:hAnsi="Arial" w:cs="Arial"/>
          <w:sz w:val="24"/>
          <w:szCs w:val="24"/>
        </w:rPr>
        <w:t xml:space="preserve"> </w:t>
      </w:r>
      <w:r w:rsidRPr="003B47B2">
        <w:rPr>
          <w:rFonts w:ascii="Arial" w:hAnsi="Arial" w:cs="Arial"/>
          <w:sz w:val="24"/>
          <w:szCs w:val="24"/>
        </w:rPr>
        <w:t>responsibility is to __________________ the full ________________ of God and to _______________ it by standing strong in the whole _______________________ God supplies.</w:t>
      </w:r>
    </w:p>
    <w:p w14:paraId="11B7B4E9" w14:textId="77777777" w:rsidR="007778F3" w:rsidRPr="007778F3" w:rsidRDefault="007778F3" w:rsidP="007778F3">
      <w:pPr>
        <w:ind w:left="1080" w:right="30"/>
        <w:rPr>
          <w:rFonts w:ascii="Arial" w:hAnsi="Arial" w:cs="Arial"/>
          <w:sz w:val="24"/>
          <w:szCs w:val="24"/>
        </w:rPr>
      </w:pPr>
    </w:p>
    <w:p w14:paraId="4FA40950" w14:textId="77777777" w:rsidR="007778F3" w:rsidRPr="007778F3" w:rsidRDefault="007778F3" w:rsidP="007778F3">
      <w:pPr>
        <w:ind w:left="1080" w:right="30"/>
        <w:rPr>
          <w:rFonts w:ascii="Arial" w:hAnsi="Arial" w:cs="Arial"/>
          <w:sz w:val="24"/>
          <w:szCs w:val="24"/>
        </w:rPr>
      </w:pPr>
    </w:p>
    <w:p w14:paraId="63062484" w14:textId="77777777" w:rsidR="007778F3" w:rsidRDefault="007778F3" w:rsidP="007778F3">
      <w:pPr>
        <w:ind w:left="1080" w:right="30"/>
        <w:rPr>
          <w:rFonts w:ascii="Arial" w:hAnsi="Arial" w:cs="Arial"/>
          <w:sz w:val="24"/>
          <w:szCs w:val="24"/>
        </w:rPr>
      </w:pPr>
    </w:p>
    <w:p w14:paraId="6001EF49" w14:textId="77777777" w:rsidR="003B47B2" w:rsidRPr="007778F3" w:rsidRDefault="003B47B2" w:rsidP="007778F3">
      <w:pPr>
        <w:ind w:left="1080" w:right="30"/>
        <w:rPr>
          <w:rFonts w:ascii="Arial" w:hAnsi="Arial" w:cs="Arial"/>
          <w:sz w:val="24"/>
          <w:szCs w:val="24"/>
        </w:rPr>
      </w:pPr>
    </w:p>
    <w:p w14:paraId="7DB3CFB7" w14:textId="77777777" w:rsidR="007778F3" w:rsidRPr="007778F3" w:rsidRDefault="007778F3" w:rsidP="007778F3">
      <w:pPr>
        <w:ind w:left="1080" w:right="30"/>
        <w:rPr>
          <w:rFonts w:ascii="Arial" w:hAnsi="Arial" w:cs="Arial"/>
          <w:sz w:val="24"/>
          <w:szCs w:val="24"/>
        </w:rPr>
      </w:pPr>
    </w:p>
    <w:p w14:paraId="763491AB" w14:textId="0DD19070" w:rsidR="007778F3" w:rsidRPr="007778F3" w:rsidRDefault="003B47B2" w:rsidP="007778F3">
      <w:pPr>
        <w:numPr>
          <w:ilvl w:val="1"/>
          <w:numId w:val="6"/>
        </w:numPr>
        <w:ind w:right="30"/>
        <w:rPr>
          <w:rFonts w:ascii="Arial" w:hAnsi="Arial" w:cs="Arial"/>
          <w:sz w:val="24"/>
          <w:szCs w:val="24"/>
        </w:rPr>
      </w:pPr>
      <w:r>
        <w:rPr>
          <w:rFonts w:ascii="Arial" w:hAnsi="Arial" w:cs="Arial"/>
          <w:sz w:val="24"/>
          <w:szCs w:val="24"/>
        </w:rPr>
        <w:t>In</w:t>
      </w:r>
      <w:r w:rsidR="007778F3" w:rsidRPr="007778F3">
        <w:rPr>
          <w:rFonts w:ascii="Arial" w:hAnsi="Arial" w:cs="Arial"/>
          <w:sz w:val="24"/>
          <w:szCs w:val="24"/>
        </w:rPr>
        <w:t xml:space="preserve"> </w:t>
      </w:r>
      <w:r w:rsidRPr="003B47B2">
        <w:rPr>
          <w:rFonts w:ascii="Arial" w:hAnsi="Arial" w:cs="Arial"/>
          <w:sz w:val="24"/>
          <w:szCs w:val="24"/>
        </w:rPr>
        <w:t>this ___________________ struggle, God is ____________________ upon His people.</w:t>
      </w:r>
    </w:p>
    <w:p w14:paraId="59C5466E" w14:textId="77777777" w:rsidR="007778F3" w:rsidRPr="007778F3" w:rsidRDefault="007778F3" w:rsidP="007778F3">
      <w:pPr>
        <w:ind w:left="1080" w:right="30"/>
        <w:rPr>
          <w:rFonts w:ascii="Arial" w:hAnsi="Arial" w:cs="Arial"/>
          <w:sz w:val="24"/>
          <w:szCs w:val="24"/>
        </w:rPr>
      </w:pPr>
    </w:p>
    <w:p w14:paraId="002BC6CD" w14:textId="0620E0BF" w:rsidR="007778F3" w:rsidRDefault="007778F3" w:rsidP="007778F3">
      <w:pPr>
        <w:ind w:left="1080" w:right="30"/>
        <w:rPr>
          <w:rFonts w:ascii="Arial" w:hAnsi="Arial" w:cs="Arial"/>
          <w:sz w:val="24"/>
          <w:szCs w:val="24"/>
        </w:rPr>
      </w:pPr>
    </w:p>
    <w:p w14:paraId="1C5C10F5" w14:textId="26A11D33" w:rsidR="003B47B2" w:rsidRPr="007778F3" w:rsidRDefault="003B47B2" w:rsidP="007778F3">
      <w:pPr>
        <w:ind w:left="1080" w:right="30"/>
        <w:rPr>
          <w:rFonts w:ascii="Arial" w:hAnsi="Arial" w:cs="Arial"/>
          <w:sz w:val="24"/>
          <w:szCs w:val="24"/>
        </w:rPr>
      </w:pPr>
    </w:p>
    <w:p w14:paraId="2A765BF9" w14:textId="725D97FA" w:rsidR="007778F3" w:rsidRPr="007778F3" w:rsidRDefault="007778F3" w:rsidP="007778F3">
      <w:pPr>
        <w:ind w:left="1080" w:right="30"/>
        <w:rPr>
          <w:rFonts w:ascii="Arial" w:hAnsi="Arial" w:cs="Arial"/>
          <w:sz w:val="24"/>
          <w:szCs w:val="24"/>
        </w:rPr>
      </w:pPr>
    </w:p>
    <w:p w14:paraId="19B32D76" w14:textId="77777777" w:rsidR="007778F3" w:rsidRPr="007778F3" w:rsidRDefault="007778F3" w:rsidP="007778F3">
      <w:pPr>
        <w:ind w:left="1080" w:right="30"/>
        <w:rPr>
          <w:rFonts w:ascii="Arial" w:hAnsi="Arial" w:cs="Arial"/>
          <w:sz w:val="24"/>
          <w:szCs w:val="24"/>
        </w:rPr>
      </w:pPr>
    </w:p>
    <w:p w14:paraId="09E3CD1B" w14:textId="77777777" w:rsidR="007778F3" w:rsidRPr="007778F3" w:rsidRDefault="007778F3" w:rsidP="007778F3">
      <w:pPr>
        <w:ind w:left="1080" w:right="30"/>
        <w:rPr>
          <w:rFonts w:ascii="Arial" w:hAnsi="Arial" w:cs="Arial"/>
          <w:sz w:val="24"/>
          <w:szCs w:val="24"/>
        </w:rPr>
      </w:pPr>
    </w:p>
    <w:p w14:paraId="50CAA50E" w14:textId="7CF36232" w:rsidR="007778F3" w:rsidRPr="003B47B2" w:rsidRDefault="003B47B2" w:rsidP="009D366E">
      <w:pPr>
        <w:numPr>
          <w:ilvl w:val="1"/>
          <w:numId w:val="6"/>
        </w:numPr>
        <w:ind w:right="30"/>
        <w:rPr>
          <w:rFonts w:ascii="Arial" w:hAnsi="Arial" w:cs="Arial"/>
          <w:sz w:val="24"/>
          <w:szCs w:val="24"/>
        </w:rPr>
      </w:pPr>
      <w:r>
        <w:rPr>
          <w:rFonts w:ascii="Arial" w:hAnsi="Arial" w:cs="Arial"/>
          <w:sz w:val="24"/>
          <w:szCs w:val="24"/>
        </w:rPr>
        <w:t>Even</w:t>
      </w:r>
      <w:r w:rsidR="007778F3" w:rsidRPr="003B47B2">
        <w:rPr>
          <w:rFonts w:ascii="Arial" w:hAnsi="Arial" w:cs="Arial"/>
          <w:sz w:val="24"/>
          <w:szCs w:val="24"/>
        </w:rPr>
        <w:t xml:space="preserve"> </w:t>
      </w:r>
      <w:r w:rsidRPr="003B47B2">
        <w:rPr>
          <w:rFonts w:ascii="Arial" w:hAnsi="Arial" w:cs="Arial"/>
          <w:sz w:val="24"/>
          <w:szCs w:val="24"/>
        </w:rPr>
        <w:t>in the __________________ of the spiritual struggle, you have _________________ and _______________ in Christ because the _____________________ has been ___________ at the cross.</w:t>
      </w:r>
    </w:p>
    <w:p w14:paraId="092AE461" w14:textId="77777777" w:rsidR="007778F3" w:rsidRPr="007778F3" w:rsidRDefault="007778F3" w:rsidP="007778F3">
      <w:pPr>
        <w:ind w:left="1080" w:right="30"/>
        <w:rPr>
          <w:rFonts w:ascii="Arial" w:hAnsi="Arial" w:cs="Arial"/>
          <w:i/>
          <w:iCs/>
          <w:sz w:val="24"/>
          <w:szCs w:val="24"/>
          <w:u w:val="single"/>
        </w:rPr>
      </w:pPr>
    </w:p>
    <w:p w14:paraId="4D8822FF" w14:textId="5D2A0F93" w:rsidR="007778F3" w:rsidRPr="007778F3" w:rsidRDefault="007778F3" w:rsidP="007778F3">
      <w:pPr>
        <w:ind w:left="1080" w:right="30"/>
        <w:rPr>
          <w:rFonts w:ascii="Arial" w:hAnsi="Arial" w:cs="Arial"/>
          <w:i/>
          <w:iCs/>
          <w:sz w:val="24"/>
          <w:szCs w:val="24"/>
          <w:u w:val="single"/>
        </w:rPr>
      </w:pPr>
    </w:p>
    <w:p w14:paraId="7AB36E98" w14:textId="03C93527" w:rsidR="007778F3" w:rsidRPr="007778F3" w:rsidRDefault="007778F3" w:rsidP="007778F3">
      <w:pPr>
        <w:ind w:left="1080" w:right="30"/>
        <w:rPr>
          <w:rFonts w:ascii="Arial" w:hAnsi="Arial" w:cs="Arial"/>
          <w:i/>
          <w:iCs/>
          <w:sz w:val="24"/>
          <w:szCs w:val="24"/>
        </w:rPr>
      </w:pPr>
    </w:p>
    <w:p w14:paraId="4A04E168" w14:textId="4F78FE3B" w:rsidR="003B47B2" w:rsidRPr="007778F3" w:rsidRDefault="003B47B2" w:rsidP="007778F3">
      <w:pPr>
        <w:ind w:left="1080" w:right="30"/>
        <w:rPr>
          <w:rFonts w:ascii="Arial" w:hAnsi="Arial" w:cs="Arial"/>
          <w:i/>
          <w:iCs/>
          <w:sz w:val="24"/>
          <w:szCs w:val="24"/>
          <w:u w:val="single"/>
        </w:rPr>
      </w:pPr>
    </w:p>
    <w:p w14:paraId="2675F8BA" w14:textId="17F2E6FD" w:rsidR="007778F3" w:rsidRPr="009A2434" w:rsidRDefault="007778F3" w:rsidP="007778F3">
      <w:pPr>
        <w:ind w:left="1080" w:right="30"/>
        <w:rPr>
          <w:rFonts w:ascii="Arial" w:hAnsi="Arial" w:cs="Arial"/>
          <w:sz w:val="24"/>
          <w:szCs w:val="24"/>
          <w:u w:val="single"/>
        </w:rPr>
      </w:pPr>
    </w:p>
    <w:p w14:paraId="16D3BB02" w14:textId="2F347CD1" w:rsidR="007778F3" w:rsidRPr="007778F3" w:rsidRDefault="009A2434" w:rsidP="007778F3">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1312" behindDoc="0" locked="0" layoutInCell="1" allowOverlap="1" wp14:anchorId="7B33511C" wp14:editId="52A3D137">
            <wp:simplePos x="0" y="0"/>
            <wp:positionH relativeFrom="column">
              <wp:posOffset>-83820</wp:posOffset>
            </wp:positionH>
            <wp:positionV relativeFrom="page">
              <wp:posOffset>7871460</wp:posOffset>
            </wp:positionV>
            <wp:extent cx="853440" cy="8534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53440" cy="853440"/>
                    </a:xfrm>
                    <a:prstGeom prst="rect">
                      <a:avLst/>
                    </a:prstGeom>
                    <a:noFill/>
                  </pic:spPr>
                </pic:pic>
              </a:graphicData>
            </a:graphic>
          </wp:anchor>
        </w:drawing>
      </w:r>
      <w:r w:rsidR="007778F3" w:rsidRPr="007778F3">
        <w:rPr>
          <w:rFonts w:ascii="Arial" w:hAnsi="Arial" w:cs="Arial"/>
          <w:i/>
          <w:iCs/>
          <w:sz w:val="24"/>
          <w:szCs w:val="24"/>
          <w:u w:val="single"/>
        </w:rPr>
        <w:t>Questions for Discussion at Home</w:t>
      </w:r>
      <w:r w:rsidR="007778F3" w:rsidRPr="007778F3">
        <w:rPr>
          <w:rFonts w:ascii="Arial" w:hAnsi="Arial" w:cs="Arial"/>
          <w:sz w:val="24"/>
          <w:szCs w:val="24"/>
        </w:rPr>
        <w:t xml:space="preserve"> can be found 1) by following the QR Code on your phone, 2) as a handout on the table at the back, or 3) on the church’s website: </w:t>
      </w:r>
      <w:hyperlink r:id="rId11" w:history="1">
        <w:r w:rsidRPr="009A2434">
          <w:rPr>
            <w:rStyle w:val="Hyperlink"/>
          </w:rPr>
          <w:t>https://www.spriggsroad.org/SRPCwp/wp-content/uploads/2023/05/7-May-Questions-to-Discuss-and-Consider-at-Home-or-in-Small-Group.pdf</w:t>
        </w:r>
      </w:hyperlink>
    </w:p>
    <w:p w14:paraId="53BA017C" w14:textId="77777777" w:rsidR="007778F3" w:rsidRPr="007778F3" w:rsidRDefault="007778F3" w:rsidP="007778F3">
      <w:pPr>
        <w:ind w:left="1080" w:right="30"/>
        <w:rPr>
          <w:rFonts w:ascii="Arial" w:hAnsi="Arial" w:cs="Arial"/>
          <w:sz w:val="24"/>
          <w:szCs w:val="24"/>
        </w:rPr>
      </w:pPr>
    </w:p>
    <w:bookmarkEnd w:id="2"/>
    <w:p w14:paraId="5E7C0C43" w14:textId="77777777" w:rsidR="00532989" w:rsidRDefault="00532989" w:rsidP="00690394">
      <w:pPr>
        <w:overflowPunct/>
        <w:spacing w:line="240" w:lineRule="auto"/>
        <w:jc w:val="center"/>
        <w:rPr>
          <w:rFonts w:ascii="Arial" w:hAnsi="Arial" w:cs="Arial"/>
          <w:color w:val="auto"/>
          <w:kern w:val="0"/>
          <w:sz w:val="28"/>
          <w:szCs w:val="28"/>
        </w:rPr>
      </w:pPr>
    </w:p>
    <w:p w14:paraId="126C6024" w14:textId="77777777" w:rsidR="00532989" w:rsidRDefault="00532989" w:rsidP="00690394">
      <w:pPr>
        <w:overflowPunct/>
        <w:spacing w:line="240" w:lineRule="auto"/>
        <w:jc w:val="center"/>
        <w:rPr>
          <w:rFonts w:ascii="Arial" w:hAnsi="Arial" w:cs="Arial"/>
          <w:color w:val="auto"/>
          <w:kern w:val="0"/>
          <w:sz w:val="28"/>
          <w:szCs w:val="28"/>
        </w:rPr>
      </w:pPr>
    </w:p>
    <w:p w14:paraId="10AB117B" w14:textId="62B10C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5288" w14:textId="77777777" w:rsidR="00E33941" w:rsidRDefault="00E33941" w:rsidP="00F900DD">
      <w:pPr>
        <w:spacing w:line="240" w:lineRule="auto"/>
      </w:pPr>
      <w:r>
        <w:separator/>
      </w:r>
    </w:p>
  </w:endnote>
  <w:endnote w:type="continuationSeparator" w:id="0">
    <w:p w14:paraId="2048E704" w14:textId="77777777" w:rsidR="00E33941" w:rsidRDefault="00E33941"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F47D" w14:textId="77777777" w:rsidR="00E33941" w:rsidRDefault="00E33941" w:rsidP="00F900DD">
      <w:pPr>
        <w:spacing w:line="240" w:lineRule="auto"/>
      </w:pPr>
      <w:r>
        <w:separator/>
      </w:r>
    </w:p>
  </w:footnote>
  <w:footnote w:type="continuationSeparator" w:id="0">
    <w:p w14:paraId="39E38CCC" w14:textId="77777777" w:rsidR="00E33941" w:rsidRDefault="00E33941"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7436E026"/>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94392"/>
    <w:rsid w:val="000A22EF"/>
    <w:rsid w:val="000A3F1A"/>
    <w:rsid w:val="000A6FCB"/>
    <w:rsid w:val="000B14FB"/>
    <w:rsid w:val="000B3C2D"/>
    <w:rsid w:val="000C0173"/>
    <w:rsid w:val="000C45B2"/>
    <w:rsid w:val="000D1E8E"/>
    <w:rsid w:val="000D270D"/>
    <w:rsid w:val="000F628F"/>
    <w:rsid w:val="00106238"/>
    <w:rsid w:val="00107DA2"/>
    <w:rsid w:val="00123CE1"/>
    <w:rsid w:val="0013220E"/>
    <w:rsid w:val="0013244F"/>
    <w:rsid w:val="00132E18"/>
    <w:rsid w:val="001354C4"/>
    <w:rsid w:val="00142EA4"/>
    <w:rsid w:val="001467B6"/>
    <w:rsid w:val="00154F14"/>
    <w:rsid w:val="00185597"/>
    <w:rsid w:val="00187A4B"/>
    <w:rsid w:val="001A08F4"/>
    <w:rsid w:val="001A787D"/>
    <w:rsid w:val="001B2086"/>
    <w:rsid w:val="001B4E88"/>
    <w:rsid w:val="001B5B6B"/>
    <w:rsid w:val="001B5BEC"/>
    <w:rsid w:val="001C7C9A"/>
    <w:rsid w:val="001E5E25"/>
    <w:rsid w:val="00207EAD"/>
    <w:rsid w:val="002218E5"/>
    <w:rsid w:val="00224A37"/>
    <w:rsid w:val="00241AE8"/>
    <w:rsid w:val="00244FDB"/>
    <w:rsid w:val="00247691"/>
    <w:rsid w:val="00247D33"/>
    <w:rsid w:val="002537CE"/>
    <w:rsid w:val="0026177A"/>
    <w:rsid w:val="00271248"/>
    <w:rsid w:val="00274DE5"/>
    <w:rsid w:val="00285126"/>
    <w:rsid w:val="00287943"/>
    <w:rsid w:val="0029466D"/>
    <w:rsid w:val="002A7458"/>
    <w:rsid w:val="002C62EF"/>
    <w:rsid w:val="002E0DEC"/>
    <w:rsid w:val="002E4772"/>
    <w:rsid w:val="00302977"/>
    <w:rsid w:val="00304955"/>
    <w:rsid w:val="003119D3"/>
    <w:rsid w:val="0034487A"/>
    <w:rsid w:val="00354D08"/>
    <w:rsid w:val="00361A70"/>
    <w:rsid w:val="00395C55"/>
    <w:rsid w:val="00397889"/>
    <w:rsid w:val="003B47B2"/>
    <w:rsid w:val="003C7275"/>
    <w:rsid w:val="003D0A8B"/>
    <w:rsid w:val="003E0E13"/>
    <w:rsid w:val="003F24A9"/>
    <w:rsid w:val="00404440"/>
    <w:rsid w:val="00410923"/>
    <w:rsid w:val="00415853"/>
    <w:rsid w:val="00416F4C"/>
    <w:rsid w:val="00431F29"/>
    <w:rsid w:val="004531D2"/>
    <w:rsid w:val="00457680"/>
    <w:rsid w:val="0046594F"/>
    <w:rsid w:val="00480E9D"/>
    <w:rsid w:val="00490823"/>
    <w:rsid w:val="0049167F"/>
    <w:rsid w:val="004A3131"/>
    <w:rsid w:val="004C4603"/>
    <w:rsid w:val="004C7110"/>
    <w:rsid w:val="004D0E5D"/>
    <w:rsid w:val="004F1950"/>
    <w:rsid w:val="004F503F"/>
    <w:rsid w:val="0052205C"/>
    <w:rsid w:val="005222A1"/>
    <w:rsid w:val="005238BD"/>
    <w:rsid w:val="00531DBF"/>
    <w:rsid w:val="00532989"/>
    <w:rsid w:val="005358F0"/>
    <w:rsid w:val="00545C8C"/>
    <w:rsid w:val="00554A2F"/>
    <w:rsid w:val="00556F45"/>
    <w:rsid w:val="005606A5"/>
    <w:rsid w:val="00564B70"/>
    <w:rsid w:val="00572992"/>
    <w:rsid w:val="0058191E"/>
    <w:rsid w:val="005A2ABD"/>
    <w:rsid w:val="005A2AD5"/>
    <w:rsid w:val="005B2A8A"/>
    <w:rsid w:val="005C687B"/>
    <w:rsid w:val="005D5228"/>
    <w:rsid w:val="005D6B7C"/>
    <w:rsid w:val="005F037B"/>
    <w:rsid w:val="005F7106"/>
    <w:rsid w:val="00603923"/>
    <w:rsid w:val="006075E7"/>
    <w:rsid w:val="00614678"/>
    <w:rsid w:val="00623708"/>
    <w:rsid w:val="006376E0"/>
    <w:rsid w:val="0067395D"/>
    <w:rsid w:val="00677AD0"/>
    <w:rsid w:val="00686B84"/>
    <w:rsid w:val="00690394"/>
    <w:rsid w:val="006A1001"/>
    <w:rsid w:val="006B1D44"/>
    <w:rsid w:val="006C363D"/>
    <w:rsid w:val="006C611E"/>
    <w:rsid w:val="006D185E"/>
    <w:rsid w:val="006D1F0C"/>
    <w:rsid w:val="006E0CF3"/>
    <w:rsid w:val="006F6766"/>
    <w:rsid w:val="00702B81"/>
    <w:rsid w:val="007477DA"/>
    <w:rsid w:val="00750769"/>
    <w:rsid w:val="0075414B"/>
    <w:rsid w:val="00761879"/>
    <w:rsid w:val="0077372A"/>
    <w:rsid w:val="007778F3"/>
    <w:rsid w:val="00784F3E"/>
    <w:rsid w:val="00795BF2"/>
    <w:rsid w:val="007A223F"/>
    <w:rsid w:val="007A4378"/>
    <w:rsid w:val="007B1633"/>
    <w:rsid w:val="007C0ED1"/>
    <w:rsid w:val="007C306E"/>
    <w:rsid w:val="007C5703"/>
    <w:rsid w:val="007E246A"/>
    <w:rsid w:val="007F32BC"/>
    <w:rsid w:val="007F50AE"/>
    <w:rsid w:val="007F51E6"/>
    <w:rsid w:val="0081085C"/>
    <w:rsid w:val="008213DA"/>
    <w:rsid w:val="00821F09"/>
    <w:rsid w:val="00822F0C"/>
    <w:rsid w:val="00835077"/>
    <w:rsid w:val="00835A2F"/>
    <w:rsid w:val="00840AD3"/>
    <w:rsid w:val="00853E54"/>
    <w:rsid w:val="008658BA"/>
    <w:rsid w:val="00870B12"/>
    <w:rsid w:val="00873AEB"/>
    <w:rsid w:val="008749B9"/>
    <w:rsid w:val="00894AAF"/>
    <w:rsid w:val="008978F6"/>
    <w:rsid w:val="008C13F9"/>
    <w:rsid w:val="008E220C"/>
    <w:rsid w:val="008F09A0"/>
    <w:rsid w:val="00914804"/>
    <w:rsid w:val="009149D7"/>
    <w:rsid w:val="009162D8"/>
    <w:rsid w:val="00930BE1"/>
    <w:rsid w:val="009414CF"/>
    <w:rsid w:val="00942371"/>
    <w:rsid w:val="00953262"/>
    <w:rsid w:val="00956D23"/>
    <w:rsid w:val="00972F80"/>
    <w:rsid w:val="009970EB"/>
    <w:rsid w:val="009972C2"/>
    <w:rsid w:val="009A0795"/>
    <w:rsid w:val="009A2434"/>
    <w:rsid w:val="009D0D53"/>
    <w:rsid w:val="009E4D7A"/>
    <w:rsid w:val="009F1198"/>
    <w:rsid w:val="009F619E"/>
    <w:rsid w:val="00A00BD3"/>
    <w:rsid w:val="00A05C8C"/>
    <w:rsid w:val="00A10DFD"/>
    <w:rsid w:val="00A12AC1"/>
    <w:rsid w:val="00A249A6"/>
    <w:rsid w:val="00A343EE"/>
    <w:rsid w:val="00A347C1"/>
    <w:rsid w:val="00A44922"/>
    <w:rsid w:val="00A544D4"/>
    <w:rsid w:val="00A55534"/>
    <w:rsid w:val="00A60739"/>
    <w:rsid w:val="00A619CE"/>
    <w:rsid w:val="00A76B90"/>
    <w:rsid w:val="00A7751F"/>
    <w:rsid w:val="00A9565B"/>
    <w:rsid w:val="00AA671C"/>
    <w:rsid w:val="00AB1142"/>
    <w:rsid w:val="00AB1F26"/>
    <w:rsid w:val="00AC065E"/>
    <w:rsid w:val="00AC3558"/>
    <w:rsid w:val="00AD0E22"/>
    <w:rsid w:val="00AD6CEB"/>
    <w:rsid w:val="00AD6D08"/>
    <w:rsid w:val="00B01B2C"/>
    <w:rsid w:val="00B07714"/>
    <w:rsid w:val="00B11A57"/>
    <w:rsid w:val="00B16EB0"/>
    <w:rsid w:val="00B24535"/>
    <w:rsid w:val="00B43BCA"/>
    <w:rsid w:val="00B64779"/>
    <w:rsid w:val="00B8021D"/>
    <w:rsid w:val="00BB67C2"/>
    <w:rsid w:val="00BC5A81"/>
    <w:rsid w:val="00BC7BE2"/>
    <w:rsid w:val="00BD52D1"/>
    <w:rsid w:val="00BD53EE"/>
    <w:rsid w:val="00BE55C8"/>
    <w:rsid w:val="00C04240"/>
    <w:rsid w:val="00C06E62"/>
    <w:rsid w:val="00C1375A"/>
    <w:rsid w:val="00C2533E"/>
    <w:rsid w:val="00C3677F"/>
    <w:rsid w:val="00C42E58"/>
    <w:rsid w:val="00C450F1"/>
    <w:rsid w:val="00C53690"/>
    <w:rsid w:val="00C550D3"/>
    <w:rsid w:val="00C608FC"/>
    <w:rsid w:val="00C62F9A"/>
    <w:rsid w:val="00C63125"/>
    <w:rsid w:val="00C65A27"/>
    <w:rsid w:val="00C70CFA"/>
    <w:rsid w:val="00C72546"/>
    <w:rsid w:val="00C74F95"/>
    <w:rsid w:val="00C82B37"/>
    <w:rsid w:val="00CB029F"/>
    <w:rsid w:val="00CB1075"/>
    <w:rsid w:val="00CF09D3"/>
    <w:rsid w:val="00CF2CD7"/>
    <w:rsid w:val="00CF37F1"/>
    <w:rsid w:val="00D00A76"/>
    <w:rsid w:val="00D30E6D"/>
    <w:rsid w:val="00D32707"/>
    <w:rsid w:val="00D341A2"/>
    <w:rsid w:val="00D413E8"/>
    <w:rsid w:val="00D53F90"/>
    <w:rsid w:val="00D667C7"/>
    <w:rsid w:val="00D67803"/>
    <w:rsid w:val="00D731E4"/>
    <w:rsid w:val="00D755D2"/>
    <w:rsid w:val="00DA1AB6"/>
    <w:rsid w:val="00DB50CC"/>
    <w:rsid w:val="00DB538A"/>
    <w:rsid w:val="00DC686C"/>
    <w:rsid w:val="00DD26BC"/>
    <w:rsid w:val="00DE1DD8"/>
    <w:rsid w:val="00E00F69"/>
    <w:rsid w:val="00E02083"/>
    <w:rsid w:val="00E02349"/>
    <w:rsid w:val="00E037D0"/>
    <w:rsid w:val="00E10981"/>
    <w:rsid w:val="00E1338F"/>
    <w:rsid w:val="00E248F6"/>
    <w:rsid w:val="00E26B88"/>
    <w:rsid w:val="00E300E2"/>
    <w:rsid w:val="00E32204"/>
    <w:rsid w:val="00E33941"/>
    <w:rsid w:val="00E366D6"/>
    <w:rsid w:val="00E47082"/>
    <w:rsid w:val="00E558D8"/>
    <w:rsid w:val="00E6174F"/>
    <w:rsid w:val="00E63AB6"/>
    <w:rsid w:val="00E67AC3"/>
    <w:rsid w:val="00E70116"/>
    <w:rsid w:val="00E80990"/>
    <w:rsid w:val="00E90480"/>
    <w:rsid w:val="00E916BC"/>
    <w:rsid w:val="00EA1C1A"/>
    <w:rsid w:val="00EA25C9"/>
    <w:rsid w:val="00EA33C8"/>
    <w:rsid w:val="00EA44E1"/>
    <w:rsid w:val="00EA72CE"/>
    <w:rsid w:val="00EB01A1"/>
    <w:rsid w:val="00EB0478"/>
    <w:rsid w:val="00EE7BEF"/>
    <w:rsid w:val="00EF60FA"/>
    <w:rsid w:val="00EF6E53"/>
    <w:rsid w:val="00F0087E"/>
    <w:rsid w:val="00F009D1"/>
    <w:rsid w:val="00F17C6B"/>
    <w:rsid w:val="00F22CD3"/>
    <w:rsid w:val="00F3660F"/>
    <w:rsid w:val="00F40081"/>
    <w:rsid w:val="00F507F9"/>
    <w:rsid w:val="00F559D0"/>
    <w:rsid w:val="00F57C97"/>
    <w:rsid w:val="00F61930"/>
    <w:rsid w:val="00F63FB5"/>
    <w:rsid w:val="00F7778B"/>
    <w:rsid w:val="00F80CF3"/>
    <w:rsid w:val="00F841D3"/>
    <w:rsid w:val="00F900DD"/>
    <w:rsid w:val="00F91C84"/>
    <w:rsid w:val="00FB0CFB"/>
    <w:rsid w:val="00FB44EF"/>
    <w:rsid w:val="00FB45C8"/>
    <w:rsid w:val="00FB53BC"/>
    <w:rsid w:val="00FD3A35"/>
    <w:rsid w:val="00FD52C1"/>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wp-content/uploads/2023/05/7-May-Questions-to-Discuss-and-Consider-at-Home-or-in-Small-Group.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3630</TotalTime>
  <Pages>2</Pages>
  <Words>1484</Words>
  <Characters>8252</Characters>
  <Application>Microsoft Office Word</Application>
  <DocSecurity>0</DocSecurity>
  <Lines>358</Lines>
  <Paragraphs>159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Announcements</vt:lpstr>
      <vt:lpstr>        </vt:lpstr>
      <vt:lpstr>        Fellowship and Teaching</vt:lpstr>
      <vt:lpstr>        May 7, 2023                                          10:45 a.m.</vt:lpstr>
      <vt:lpstr>        </vt:lpstr>
      <vt:lpstr>        </vt:lpstr>
      <vt:lpstr>        Meditation</vt:lpstr>
      <vt:lpstr>        </vt:lpstr>
      <vt:lpstr>        </vt:lpstr>
      <vt:lpstr>        “You resemble what you revere, either for ruin or restoration.”</vt:lpstr>
      <vt:lpstr>        </vt:lpstr>
      <vt:lpstr>        – Gregory Beale</vt:lpstr>
      <vt:lpstr>        </vt:lpstr>
      <vt:lpstr>        Confession of Sin</vt:lpstr>
      <vt:lpstr>        Assurance of Pardon</vt:lpstr>
      <vt:lpstr>        5/7/2023			             Pastor Michael Mang</vt:lpstr>
      <vt: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8</cp:revision>
  <dcterms:created xsi:type="dcterms:W3CDTF">2023-04-28T01:31:00Z</dcterms:created>
  <dcterms:modified xsi:type="dcterms:W3CDTF">2023-05-05T21:58:00Z</dcterms:modified>
</cp:coreProperties>
</file>